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07AA12" w14:textId="77777777" w:rsidR="0084674B" w:rsidRPr="00450015" w:rsidRDefault="0084674B">
      <w:pPr>
        <w:rPr>
          <w:rFonts w:ascii="Times New Roman" w:hAnsi="Times New Roman"/>
          <w:b/>
          <w:sz w:val="24"/>
          <w:szCs w:val="24"/>
          <w:lang w:val="en-GB"/>
        </w:rPr>
      </w:pPr>
      <w:bookmarkStart w:id="0" w:name="_Hlk535867089"/>
      <w:r w:rsidRPr="00450015">
        <w:rPr>
          <w:rFonts w:ascii="Times New Roman" w:hAnsi="Times New Roman"/>
          <w:b/>
          <w:sz w:val="24"/>
          <w:szCs w:val="24"/>
          <w:lang w:val="en-GB"/>
        </w:rPr>
        <w:t>Supplemental file</w:t>
      </w:r>
    </w:p>
    <w:p w14:paraId="37792C34" w14:textId="77777777" w:rsidR="0084674B" w:rsidRPr="00450015" w:rsidRDefault="0084674B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1B8B03E9" w14:textId="77777777" w:rsidR="0084674B" w:rsidRPr="00450015" w:rsidRDefault="0084674B">
      <w:pPr>
        <w:rPr>
          <w:rFonts w:ascii="Times New Roman" w:hAnsi="Times New Roman"/>
          <w:b/>
          <w:sz w:val="24"/>
          <w:szCs w:val="24"/>
          <w:lang w:val="en-GB"/>
        </w:rPr>
      </w:pPr>
      <w:r w:rsidRPr="00450015">
        <w:rPr>
          <w:rFonts w:ascii="Times New Roman" w:hAnsi="Times New Roman"/>
          <w:b/>
          <w:sz w:val="24"/>
          <w:szCs w:val="24"/>
          <w:lang w:val="en-GB"/>
        </w:rPr>
        <w:t>Methodological appendix.</w:t>
      </w:r>
    </w:p>
    <w:p w14:paraId="20C19DAD" w14:textId="77777777" w:rsidR="0084674B" w:rsidRPr="00450015" w:rsidRDefault="0084674B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2FFA4242" w14:textId="53C0971C" w:rsidR="0084674B" w:rsidRPr="00A37E00" w:rsidRDefault="0084674B" w:rsidP="0084674B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 xml:space="preserve">The number 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 xml:space="preserve">of 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>adverse pregnancy outcome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 xml:space="preserve"> events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 xml:space="preserve"> associated with </w:t>
      </w:r>
      <w:r w:rsidRPr="00A37E00">
        <w:rPr>
          <w:rFonts w:ascii="Times New Roman" w:hAnsi="Times New Roman"/>
          <w:sz w:val="24"/>
          <w:szCs w:val="24"/>
          <w:lang w:val="en-GB"/>
        </w:rPr>
        <w:t>acute infections (Y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>s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i) observed in the study sample (s) 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 xml:space="preserve">was extrapolated to the reproductive population (p) using 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resampling weights based on 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 xml:space="preserve">maternal 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demographics </w:t>
      </w:r>
      <w:r w:rsidR="00E27716" w:rsidRPr="00A37E00">
        <w:rPr>
          <w:rFonts w:ascii="Times New Roman" w:hAnsi="Times New Roman"/>
          <w:sz w:val="24"/>
          <w:szCs w:val="24"/>
          <w:lang w:val="en-GB"/>
        </w:rPr>
        <w:t xml:space="preserve">(age, place of birth, marital status, education, occupation and parity) </w:t>
      </w:r>
      <w:r w:rsidRPr="00A37E00">
        <w:rPr>
          <w:rFonts w:ascii="Times New Roman" w:hAnsi="Times New Roman"/>
          <w:sz w:val="24"/>
          <w:szCs w:val="24"/>
          <w:lang w:val="en-GB"/>
        </w:rPr>
        <w:t>to minimize selection and misclassification biases, as follows:</w:t>
      </w:r>
    </w:p>
    <w:p w14:paraId="2ECC98DF" w14:textId="6F96F000" w:rsidR="0084674B" w:rsidRPr="00A37E00" w:rsidRDefault="00E27716" w:rsidP="0084674B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Yp</w:t>
      </w:r>
      <w:r w:rsidR="0084674B"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i</w:t>
      </w:r>
      <w:r w:rsidR="0084674B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84674B" w:rsidRPr="00A37E00">
        <w:rPr>
          <w:rFonts w:ascii="Times New Roman" w:hAnsi="Times New Roman"/>
          <w:sz w:val="32"/>
          <w:szCs w:val="32"/>
          <w:vertAlign w:val="subscript"/>
          <w:lang w:val="en-GB"/>
        </w:rPr>
        <w:t>=</w:t>
      </w:r>
      <w:r w:rsidR="00CF104A" w:rsidRPr="00A37E00">
        <w:rPr>
          <w:rFonts w:ascii="Times New Roman" w:hAnsi="Times New Roman"/>
          <w:sz w:val="32"/>
          <w:szCs w:val="32"/>
          <w:vertAlign w:val="superscript"/>
          <w:lang w:val="en-GB"/>
        </w:rPr>
        <w:t xml:space="preserve"> </w:t>
      </w:r>
      <w:r w:rsidR="00CF104A" w:rsidRPr="00A37E00">
        <w:rPr>
          <w:rFonts w:ascii="Times New Roman" w:hAnsi="Times New Roman"/>
          <w:sz w:val="32"/>
          <w:szCs w:val="32"/>
          <w:vertAlign w:val="subscript"/>
          <w:lang w:val="en-GB"/>
        </w:rPr>
        <w:t>Ysi</w:t>
      </w:r>
      <w:r w:rsidR="00CF104A" w:rsidRPr="00A37E00">
        <w:rPr>
          <w:rFonts w:ascii="Times New Roman" w:hAnsi="Times New Roman"/>
          <w:sz w:val="32"/>
          <w:szCs w:val="32"/>
          <w:vertAlign w:val="superscript"/>
          <w:lang w:val="en-GB"/>
        </w:rPr>
        <w:t xml:space="preserve"> </w:t>
      </w:r>
      <w:r w:rsidR="00CF104A" w:rsidRPr="00A37E00">
        <w:rPr>
          <w:rFonts w:ascii="Times New Roman" w:hAnsi="Times New Roman"/>
          <w:sz w:val="32"/>
          <w:szCs w:val="32"/>
          <w:lang w:val="en-GB"/>
        </w:rPr>
        <w:t xml:space="preserve">+ </w:t>
      </w:r>
      <w:r w:rsidR="0084674B" w:rsidRPr="00A37E00">
        <w:rPr>
          <w:rFonts w:ascii="Times New Roman" w:hAnsi="Times New Roman"/>
          <w:sz w:val="24"/>
          <w:szCs w:val="24"/>
          <w:u w:val="single"/>
          <w:lang w:val="en-GB"/>
        </w:rPr>
        <w:t xml:space="preserve"> </w:t>
      </w:r>
      <w:r w:rsidR="000F71C4" w:rsidRPr="00A37E00">
        <w:rPr>
          <w:rFonts w:ascii="Times New Roman" w:hAnsi="Times New Roman"/>
          <w:sz w:val="24"/>
          <w:szCs w:val="24"/>
          <w:u w:val="single"/>
          <w:lang w:val="en-GB"/>
        </w:rPr>
        <w:t>(</w:t>
      </w:r>
      <w:r w:rsidR="0084674B" w:rsidRPr="00A37E00">
        <w:rPr>
          <w:rFonts w:ascii="Times New Roman" w:hAnsi="Times New Roman"/>
          <w:sz w:val="24"/>
          <w:szCs w:val="24"/>
          <w:u w:val="single"/>
          <w:lang w:val="en-GB"/>
        </w:rPr>
        <w:t>Yp</w:t>
      </w:r>
      <w:r w:rsidRPr="00A37E00">
        <w:rPr>
          <w:rFonts w:ascii="Times New Roman" w:hAnsi="Times New Roman"/>
          <w:sz w:val="24"/>
          <w:szCs w:val="24"/>
          <w:u w:val="single"/>
          <w:vertAlign w:val="subscript"/>
          <w:lang w:val="en-GB"/>
        </w:rPr>
        <w:t>0</w:t>
      </w:r>
      <w:r w:rsidR="000F71C4" w:rsidRPr="00A37E00">
        <w:rPr>
          <w:rFonts w:ascii="Times New Roman" w:hAnsi="Times New Roman"/>
          <w:sz w:val="32"/>
          <w:szCs w:val="32"/>
          <w:u w:val="single"/>
          <w:lang w:val="en-GB"/>
        </w:rPr>
        <w:t xml:space="preserve"> </w:t>
      </w:r>
      <w:r w:rsidR="000F71C4" w:rsidRPr="00A37E00">
        <w:rPr>
          <w:rFonts w:ascii="Times New Roman" w:hAnsi="Times New Roman"/>
          <w:sz w:val="24"/>
          <w:szCs w:val="24"/>
          <w:u w:val="single"/>
          <w:lang w:val="en-GB"/>
        </w:rPr>
        <w:t>-</w:t>
      </w:r>
      <w:r w:rsidR="000F71C4" w:rsidRPr="00A37E00">
        <w:rPr>
          <w:rFonts w:ascii="Times New Roman" w:hAnsi="Times New Roman"/>
          <w:sz w:val="32"/>
          <w:szCs w:val="32"/>
          <w:u w:val="single"/>
          <w:lang w:val="en-GB"/>
        </w:rPr>
        <w:t xml:space="preserve"> </w:t>
      </w:r>
      <w:r w:rsidR="000F71C4" w:rsidRPr="00A37E00">
        <w:rPr>
          <w:rFonts w:ascii="Times New Roman" w:hAnsi="Times New Roman"/>
          <w:sz w:val="24"/>
          <w:szCs w:val="24"/>
          <w:u w:val="single"/>
          <w:lang w:val="en-GB"/>
        </w:rPr>
        <w:t>Ys</w:t>
      </w:r>
      <w:r w:rsidR="000F71C4" w:rsidRPr="00A37E00">
        <w:rPr>
          <w:rFonts w:ascii="Times New Roman" w:hAnsi="Times New Roman"/>
          <w:sz w:val="24"/>
          <w:szCs w:val="24"/>
          <w:u w:val="single"/>
          <w:vertAlign w:val="subscript"/>
          <w:lang w:val="en-GB"/>
        </w:rPr>
        <w:t>0</w:t>
      </w:r>
      <w:r w:rsidR="000F71C4" w:rsidRPr="00A37E00">
        <w:rPr>
          <w:rFonts w:ascii="Times New Roman" w:hAnsi="Times New Roman"/>
          <w:sz w:val="24"/>
          <w:szCs w:val="24"/>
          <w:u w:val="single"/>
          <w:lang w:val="en-GB"/>
        </w:rPr>
        <w:t>)</w:t>
      </w:r>
      <w:r w:rsidR="0084674B" w:rsidRPr="00A37E00">
        <w:rPr>
          <w:rFonts w:ascii="Times New Roman" w:hAnsi="Times New Roman"/>
          <w:sz w:val="32"/>
          <w:szCs w:val="32"/>
          <w:u w:val="single"/>
          <w:lang w:val="en-GB"/>
        </w:rPr>
        <w:sym w:font="Symbol" w:char="F0B4"/>
      </w:r>
      <w:r w:rsidR="0084674B" w:rsidRPr="00A37E00">
        <w:rPr>
          <w:rFonts w:ascii="Times New Roman" w:hAnsi="Times New Roman"/>
          <w:sz w:val="32"/>
          <w:szCs w:val="32"/>
          <w:u w:val="single"/>
          <w:lang w:val="en-GB"/>
        </w:rPr>
        <w:t xml:space="preserve"> </w:t>
      </w:r>
      <w:r w:rsidR="0084674B" w:rsidRPr="00A37E00">
        <w:rPr>
          <w:rFonts w:ascii="Times New Roman" w:hAnsi="Times New Roman"/>
          <w:sz w:val="32"/>
          <w:szCs w:val="32"/>
          <w:u w:val="single"/>
          <w:vertAlign w:val="superscript"/>
          <w:lang w:val="en-GB"/>
        </w:rPr>
        <w:t>ρ</w:t>
      </w:r>
    </w:p>
    <w:p w14:paraId="7A117402" w14:textId="6781DE1D" w:rsidR="0084674B" w:rsidRPr="00A37E00" w:rsidRDefault="0084674B" w:rsidP="00D058E8">
      <w:pPr>
        <w:spacing w:after="0"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 xml:space="preserve">        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 xml:space="preserve">     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 xml:space="preserve">   </w:t>
      </w:r>
      <w:r w:rsidRPr="00A37E00">
        <w:rPr>
          <w:rFonts w:ascii="Times New Roman" w:hAnsi="Times New Roman"/>
          <w:sz w:val="24"/>
          <w:szCs w:val="24"/>
          <w:lang w:val="en-GB"/>
        </w:rPr>
        <w:t>Ys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0</w:t>
      </w:r>
    </w:p>
    <w:p w14:paraId="481A8CEF" w14:textId="054D4531" w:rsidR="0084674B" w:rsidRPr="00A37E00" w:rsidRDefault="00E27716" w:rsidP="00201826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where Yp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>i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i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>s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the 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 xml:space="preserve">expected 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number of outcome events 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>in the infected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 xml:space="preserve"> (unknown) 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>within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the 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>r</w:t>
      </w:r>
      <w:r w:rsidRPr="00A37E00">
        <w:rPr>
          <w:rFonts w:ascii="Times New Roman" w:hAnsi="Times New Roman"/>
          <w:sz w:val="24"/>
          <w:szCs w:val="24"/>
          <w:lang w:val="en-GB"/>
        </w:rPr>
        <w:t>eproductive population, Yp0, the n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 xml:space="preserve">umber of outcomes events in the reproductive population subtracted of Ysi (observed), Ys0, the number of outcomes events in the 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 xml:space="preserve">uninfected </w:t>
      </w:r>
      <w:r w:rsidR="00D058E8" w:rsidRPr="00A37E00">
        <w:rPr>
          <w:rFonts w:ascii="Times New Roman" w:hAnsi="Times New Roman"/>
          <w:sz w:val="24"/>
          <w:szCs w:val="24"/>
          <w:lang w:val="en-GB"/>
        </w:rPr>
        <w:t xml:space="preserve">study population (observed) and </w:t>
      </w:r>
      <w:r w:rsidR="00201826" w:rsidRPr="00A37E00">
        <w:rPr>
          <w:rFonts w:ascii="Times New Roman" w:hAnsi="Times New Roman"/>
          <w:sz w:val="24"/>
          <w:szCs w:val="24"/>
          <w:lang w:val="en-GB"/>
        </w:rPr>
        <w:t>ρ, a multiplicative factor corresponding to the proportion of outcome events in the infected population after reweighting on demographics.</w:t>
      </w:r>
      <w:r w:rsidR="0084674B" w:rsidRPr="00A37E00">
        <w:rPr>
          <w:rFonts w:ascii="Times New Roman" w:hAnsi="Times New Roman"/>
          <w:b/>
          <w:sz w:val="24"/>
          <w:szCs w:val="24"/>
          <w:lang w:val="en-GB"/>
        </w:rPr>
        <w:br w:type="page"/>
      </w:r>
    </w:p>
    <w:tbl>
      <w:tblPr>
        <w:tblW w:w="10066" w:type="dxa"/>
        <w:tblInd w:w="-3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55"/>
        <w:gridCol w:w="1091"/>
        <w:gridCol w:w="1338"/>
        <w:gridCol w:w="1023"/>
        <w:gridCol w:w="1048"/>
        <w:gridCol w:w="1205"/>
        <w:gridCol w:w="1206"/>
      </w:tblGrid>
      <w:tr w:rsidR="00D646B4" w:rsidRPr="007401CF" w14:paraId="7166A4C4" w14:textId="77777777" w:rsidTr="00820713">
        <w:trPr>
          <w:trHeight w:val="595"/>
        </w:trPr>
        <w:tc>
          <w:tcPr>
            <w:tcW w:w="1006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2E9DC0" w14:textId="0E68A546" w:rsidR="00D646B4" w:rsidRPr="00A37E00" w:rsidRDefault="00D646B4" w:rsidP="00015C91">
            <w:pPr>
              <w:spacing w:after="0" w:line="240" w:lineRule="auto"/>
              <w:jc w:val="both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lastRenderedPageBreak/>
              <w:t>Table S</w:t>
            </w:r>
            <w:r w:rsidR="00FF36DB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1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. Maternal </w:t>
            </w:r>
            <w:r w:rsidR="00850C6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and foetal 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characteristics </w:t>
            </w:r>
            <w:r w:rsidR="00850C6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in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the South Réunion island reproductive population and the</w:t>
            </w:r>
            <w:r w:rsidR="00911823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study population, </w:t>
            </w:r>
            <w:r w:rsidR="00977D9B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Saint Pierre, Reunion island, </w:t>
            </w:r>
            <w:r w:rsidR="00911823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May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to </w:t>
            </w:r>
            <w:r w:rsidR="00911823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October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201</w:t>
            </w:r>
            <w:r w:rsidR="00911823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3</w:t>
            </w:r>
          </w:p>
        </w:tc>
      </w:tr>
      <w:tr w:rsidR="00D41750" w:rsidRPr="00A37E00" w14:paraId="41C9A883" w14:textId="77777777" w:rsidTr="00820713">
        <w:trPr>
          <w:trHeight w:val="242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CBE120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884E15" w14:textId="77777777" w:rsidR="00D41750" w:rsidRPr="00A37E00" w:rsidRDefault="00D41750" w:rsidP="00C65F56">
            <w:pPr>
              <w:spacing w:after="60" w:line="240" w:lineRule="auto"/>
              <w:ind w:left="-142" w:right="-137" w:firstLine="29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Reproductive population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286415" w14:textId="131231A3" w:rsidR="00D41750" w:rsidRPr="00A37E00" w:rsidRDefault="00D41750" w:rsidP="00C65F56">
            <w:pPr>
              <w:spacing w:after="60" w:line="240" w:lineRule="auto"/>
              <w:ind w:left="-142" w:right="-47" w:firstLine="14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Study population 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040C3D" w14:textId="262110FB" w:rsidR="00D41750" w:rsidRPr="00A37E00" w:rsidRDefault="00D41750" w:rsidP="00D976CD">
            <w:pPr>
              <w:spacing w:after="60" w:line="240" w:lineRule="auto"/>
              <w:ind w:left="-142" w:firstLine="14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Q</w:t>
            </w:r>
            <w:r w:rsidR="00C917C9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F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-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43533" w14:textId="4031E11D" w:rsidR="00D41750" w:rsidRPr="00A37E00" w:rsidRDefault="00D41750" w:rsidP="00D976CD">
            <w:pPr>
              <w:spacing w:after="60" w:line="240" w:lineRule="auto"/>
              <w:ind w:left="-142" w:firstLine="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Q</w:t>
            </w:r>
            <w:r w:rsidR="00C917C9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F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+</w:t>
            </w:r>
          </w:p>
        </w:tc>
      </w:tr>
      <w:tr w:rsidR="00D41750" w:rsidRPr="00A37E00" w14:paraId="2D6AB05A" w14:textId="77777777" w:rsidTr="00820713">
        <w:trPr>
          <w:trHeight w:val="70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529243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C20B07" w14:textId="77777777" w:rsidR="00D41750" w:rsidRPr="00A37E00" w:rsidRDefault="00D41750" w:rsidP="00C65F5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2DDA97" w14:textId="77777777" w:rsidR="00D41750" w:rsidRPr="00A37E00" w:rsidRDefault="00D41750" w:rsidP="00C65F56">
            <w:pPr>
              <w:tabs>
                <w:tab w:val="left" w:pos="1966"/>
              </w:tabs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27C4E6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B970B7" w14:textId="77777777" w:rsidR="00D41750" w:rsidRPr="00A37E00" w:rsidRDefault="00D41750" w:rsidP="00C65F5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C09F66" w14:textId="062EE3C3" w:rsidR="00D41750" w:rsidRPr="00A37E00" w:rsidRDefault="00820713" w:rsidP="00D976CD">
            <w:pPr>
              <w:spacing w:after="60" w:line="240" w:lineRule="auto"/>
              <w:ind w:left="-110" w:right="-108" w:firstLine="1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25E90F" w14:textId="188F8260" w:rsidR="00D41750" w:rsidRPr="00A37E00" w:rsidRDefault="005B40F2" w:rsidP="00D976CD">
            <w:pPr>
              <w:spacing w:after="60" w:line="240" w:lineRule="auto"/>
              <w:ind w:left="-110" w:right="-108" w:firstLine="1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</w:tr>
      <w:tr w:rsidR="00D41750" w:rsidRPr="00A37E00" w14:paraId="00A7D327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FC469B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Maternity centre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DA751" w14:textId="77777777" w:rsidR="00D41750" w:rsidRPr="00A37E00" w:rsidRDefault="00D41750" w:rsidP="00C65F5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787D69" w14:textId="77777777" w:rsidR="00D41750" w:rsidRPr="00A37E00" w:rsidRDefault="00D41750" w:rsidP="00C65F5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FD45A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3244CE" w14:textId="77777777" w:rsidR="00D41750" w:rsidRPr="00A37E00" w:rsidRDefault="00D41750" w:rsidP="00C65F5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A22D0E" w14:textId="77777777" w:rsidR="00D41750" w:rsidRPr="00A37E00" w:rsidRDefault="00D41750" w:rsidP="00D976CD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8670F2" w14:textId="60F5A405" w:rsidR="00D41750" w:rsidRPr="00A37E00" w:rsidRDefault="00D41750" w:rsidP="00D976CD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0FAE6F75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C2D79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Level-3, Saint Pierre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95E8B" w14:textId="2FF273D0" w:rsidR="00D41750" w:rsidRPr="00A37E00" w:rsidRDefault="00015C91" w:rsidP="00C65F5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 w:rsidR="00D41750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,</w:t>
            </w:r>
            <w:r w:rsidR="009E2C6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152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CA270" w14:textId="5E6B0297" w:rsidR="00D41750" w:rsidRPr="00A37E00" w:rsidRDefault="00015C91" w:rsidP="00C65F5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04F0C" w14:textId="0E4AE596" w:rsidR="00D41750" w:rsidRPr="00A37E00" w:rsidRDefault="00015C91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17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54738" w14:textId="77AE9EF2" w:rsidR="00D41750" w:rsidRPr="00A37E00" w:rsidRDefault="00015C91" w:rsidP="00C65F5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7A63FC6A" w14:textId="1FA7B549" w:rsidR="00D41750" w:rsidRPr="00A37E00" w:rsidRDefault="00D976CD" w:rsidP="00A62578">
            <w:pPr>
              <w:spacing w:after="60" w:line="240" w:lineRule="auto"/>
              <w:ind w:left="-110" w:right="-111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B1A013D" w14:textId="7FE86AA2" w:rsidR="00D41750" w:rsidRPr="00A37E00" w:rsidRDefault="005B40F2" w:rsidP="00A62578">
            <w:pPr>
              <w:spacing w:after="60" w:line="240" w:lineRule="auto"/>
              <w:ind w:left="-110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</w:tr>
      <w:tr w:rsidR="00D41750" w:rsidRPr="00A37E00" w14:paraId="2C38730B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6BE4EE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Age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3A33AA" w14:textId="77777777" w:rsidR="00D41750" w:rsidRPr="00A37E00" w:rsidRDefault="00D41750" w:rsidP="00C65F5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CB2E3" w14:textId="77777777" w:rsidR="00D41750" w:rsidRPr="00A37E00" w:rsidRDefault="00D41750" w:rsidP="00C65F5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C775CD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EE9F4" w14:textId="77777777" w:rsidR="00D41750" w:rsidRPr="00A37E00" w:rsidRDefault="00D41750" w:rsidP="00C65F5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338978" w14:textId="77777777" w:rsidR="00D41750" w:rsidRPr="00A37E00" w:rsidRDefault="00D41750" w:rsidP="00C65F56">
            <w:pPr>
              <w:spacing w:after="60" w:line="240" w:lineRule="auto"/>
              <w:ind w:left="-110" w:right="276" w:firstLine="11"/>
              <w:jc w:val="right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61FD1F" w14:textId="12F58672" w:rsidR="00D41750" w:rsidRPr="00A37E00" w:rsidRDefault="00D41750" w:rsidP="00D976CD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68A15C4F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A22C3D" w14:textId="0B1D21A6" w:rsidR="00D41750" w:rsidRPr="00A37E00" w:rsidRDefault="00C65F56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&lt;</w:t>
            </w:r>
            <w:r w:rsidR="00D41750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25 years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487DF53" w14:textId="0B5036C6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748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B8F51B7" w14:textId="3A225577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35.2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43E95CC" w14:textId="4D45DD84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005956A" w14:textId="63CE420B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32.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55ED237" w14:textId="4FD18EC9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141E956" w14:textId="355FA2CA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D41750" w:rsidRPr="00A37E00" w14:paraId="103AB10E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F3B43" w14:textId="34201F84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 w:rsidR="00C65F5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-3</w:t>
            </w:r>
            <w:r w:rsidR="00C65F5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years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D7136C9" w14:textId="4B4C7552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67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B4F6E66" w14:textId="5C91531D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31.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14B0D6E" w14:textId="0E00A236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74F0EA6" w14:textId="7C52263B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28.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79C11D0" w14:textId="69D7FFB1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="00EE0616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F1E068" w14:textId="50F65BBC" w:rsidR="00D41750" w:rsidRPr="00A37E00" w:rsidRDefault="00EE0616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D41750" w:rsidRPr="00A37E00" w14:paraId="68A017B6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A70D33" w14:textId="6F698CEF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  <w:r w:rsidR="002A3F4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-4</w:t>
            </w:r>
            <w:r w:rsidR="006123E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years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B23053" w14:textId="5D650561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699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F4AEF9" w14:textId="02CCB405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32.9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989F5" w14:textId="71EEAF5A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5E4D74" w14:textId="4E581B45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39.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FEC7D" w14:textId="1B59C4E4" w:rsidR="00D41750" w:rsidRPr="00A37E00" w:rsidRDefault="00EE0616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E1F9F" w14:textId="6B2886F7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EE0616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D41750" w:rsidRPr="00A37E00" w14:paraId="4DA61A55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BA922F" w14:textId="77777777" w:rsidR="00D41750" w:rsidRPr="00A37E00" w:rsidRDefault="00D41750" w:rsidP="00C65F56">
            <w:pPr>
              <w:spacing w:after="60" w:line="240" w:lineRule="auto"/>
              <w:ind w:right="-125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Place of birth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6F295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53259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392952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F2EFF9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FB2D7D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ED24B5" w14:textId="438D5B7A" w:rsidR="00D41750" w:rsidRPr="00A37E00" w:rsidRDefault="00D41750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79CDBF0A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CFBE7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Reunion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C68C2A2" w14:textId="62BBA162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1,621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9FF821E" w14:textId="4686450B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78.8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A2F7463" w14:textId="0A0FF0FA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99102B6" w14:textId="06BFD626" w:rsidR="00D41750" w:rsidRPr="00A37E00" w:rsidRDefault="002A3F4A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86.6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3A05DC2" w14:textId="20AC8C3C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B21C6A1" w14:textId="2A8FF708" w:rsidR="00D41750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</w:tr>
      <w:tr w:rsidR="00D41750" w:rsidRPr="00A37E00" w14:paraId="3A2F3A93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6D772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Indian ocean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E241126" w14:textId="02DB466A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202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8B2A563" w14:textId="060F15B7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9.8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87FA4DA" w14:textId="7DACDF91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3E40986" w14:textId="626A0329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2A3F4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5.2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912AA22" w14:textId="42F47408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E4E3AB7" w14:textId="21DD5437" w:rsidR="00D41750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D41750" w:rsidRPr="00A37E00" w14:paraId="115749C2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E6E6CE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Metropolitan France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138A9" w14:textId="15E597E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235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57A4B3" w14:textId="0CB787F0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11.4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566A3A" w14:textId="0222DF63" w:rsidR="00D41750" w:rsidRPr="00A37E00" w:rsidRDefault="002A3F4A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60F03" w14:textId="0C361C71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2A3F4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8.2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231BD4" w14:textId="3BED5D9C" w:rsidR="00D41750" w:rsidRPr="00A37E00" w:rsidRDefault="00EE0616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A94B3" w14:textId="6F22BFDD" w:rsidR="00D41750" w:rsidRPr="00A37E00" w:rsidRDefault="00EE0616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D41750" w:rsidRPr="00A37E00" w14:paraId="30FA57C2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B549D4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Marital Status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E2641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6E5618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99F53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920D5E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629CA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179D4C" w14:textId="794B472B" w:rsidR="00D41750" w:rsidRPr="00A37E00" w:rsidRDefault="00D41750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7003FB88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57DBA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In couple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0B510A6" w14:textId="5C20C67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1,289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D4CA678" w14:textId="78FCA117" w:rsidR="00D41750" w:rsidRPr="00A37E00" w:rsidRDefault="001635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62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09B0E3B" w14:textId="0BA880CB" w:rsidR="00D41750" w:rsidRPr="00A37E00" w:rsidRDefault="00EE0616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77DAF98" w14:textId="7F10D702" w:rsidR="00D41750" w:rsidRPr="00A37E00" w:rsidRDefault="00EE0616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46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BB90487" w14:textId="25DFF7ED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="00EE0616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BC642F8" w14:textId="244578BD" w:rsidR="00D41750" w:rsidRPr="00A37E00" w:rsidRDefault="00EE0616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D41750" w:rsidRPr="00A37E00" w14:paraId="32F7AB49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D58FA2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Celibacy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4242E" w14:textId="78688726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767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CA286" w14:textId="56F2D79B" w:rsidR="00D41750" w:rsidRPr="00A37E00" w:rsidRDefault="001635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3AFCB" w14:textId="2ED3E895" w:rsidR="00D41750" w:rsidRPr="00A37E00" w:rsidRDefault="00EE0616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CBD2AB" w14:textId="398D4D11" w:rsidR="00D41750" w:rsidRPr="00A37E00" w:rsidRDefault="00EE0616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53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63B28F" w14:textId="06DC4931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="00EE0616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DAE61" w14:textId="709E82ED" w:rsidR="00D41750" w:rsidRPr="00A37E00" w:rsidRDefault="00EE0616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D41750" w:rsidRPr="00A37E00" w14:paraId="736398BF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72E682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20501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86FA44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BC2C5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BBEA8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DEB8F8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E1621" w14:textId="617A9CD0" w:rsidR="00D41750" w:rsidRPr="00A37E00" w:rsidRDefault="00D41750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35B2FA12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7D065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Primary school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E329A05" w14:textId="6C5BAF90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64B77CC" w14:textId="7EF62ECF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3.4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83FBFF9" w14:textId="53724A30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0B49EC1" w14:textId="49DC2E69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2.1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347E559" w14:textId="6570E065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C3B3025" w14:textId="2734F2BD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D41750" w:rsidRPr="00A37E00" w14:paraId="0AA70DDE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05D7B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Middle school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07F0277" w14:textId="7AA90116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624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38E4D58" w14:textId="40AF907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30.7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53A1910" w14:textId="04FB1E81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0E04A77" w14:textId="433CB3D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39.2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4C70288" w14:textId="391DA346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7956DEF" w14:textId="3550F708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D41750" w:rsidRPr="00A37E00" w14:paraId="60933190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BBF49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High school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47631DB" w14:textId="24F6F28F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761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5636C56" w14:textId="713E9C41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23FE78C" w14:textId="69037CD7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8A2CA91" w14:textId="156046EB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36.1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252E657" w14:textId="3F79A5DA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841D4F3" w14:textId="7E21B47C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D41750" w:rsidRPr="00A37E00" w14:paraId="54D80803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E13F80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University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DD157" w14:textId="71AB4B3D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577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64C727" w14:textId="47BF7CE0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28.4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9071F" w14:textId="3B355B56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315F0" w14:textId="2A418A67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22.7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FA2AA7" w14:textId="7C10AFCB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D84AE" w14:textId="6E15FD4B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D41750" w:rsidRPr="00A37E00" w14:paraId="0D12A596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83E37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Occupation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D37D018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1371C55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A46CD36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93B4C69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1843DD9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2EF3009" w14:textId="6E586E16" w:rsidR="00D41750" w:rsidRPr="00A37E00" w:rsidRDefault="00D41750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63D27D50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71694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Unemployed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0D9F040" w14:textId="74E15469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1,456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3E2A1D6" w14:textId="3E4A2B86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70.7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8677FBC" w14:textId="299CE227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59C25D6" w14:textId="769B23E9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67.0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932D927" w14:textId="77B6B62A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2647B15" w14:textId="37774E90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</w:tr>
      <w:tr w:rsidR="00D41750" w:rsidRPr="00A37E00" w14:paraId="7C8983EA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E581C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Farmer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026DFD2" w14:textId="03703111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E655739" w14:textId="2EAB8C7F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0.3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0D02109" w14:textId="029CC0C6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B9055B8" w14:textId="6BE1838A" w:rsidR="00D41750" w:rsidRPr="00A37E00" w:rsidRDefault="009A1CF2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BB41EE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B9B4ED0" w14:textId="770DB3F7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B3572FF" w14:textId="63BDF9C6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D41750" w:rsidRPr="00A37E00" w14:paraId="7A34FEC8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969BC6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Other work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2C6D5" w14:textId="1C7585DF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597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F2B34A" w14:textId="16D5C52B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29.0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51CE3" w14:textId="47CA28D9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C205BD" w14:textId="328ED726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33.0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DB77A" w14:textId="22779C4F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2CBE6" w14:textId="61B43F9D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D41750" w:rsidRPr="00A37E00" w14:paraId="0774D714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1F42C1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Parity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050C8F1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639B5CB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F000A7B" w14:textId="77777777" w:rsidR="00D41750" w:rsidRPr="00A37E00" w:rsidRDefault="00D41750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F9EF370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9600405" w14:textId="77777777" w:rsidR="00D41750" w:rsidRPr="00A37E00" w:rsidRDefault="00D41750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FEDF8F7" w14:textId="0F8340F7" w:rsidR="00D41750" w:rsidRPr="00A37E00" w:rsidRDefault="00D41750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41750" w:rsidRPr="00A37E00" w14:paraId="636474AD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BC859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Nullipara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9F1CD02" w14:textId="00FB904F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770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C5294ED" w14:textId="4A30430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72821B6" w14:textId="36879AC8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9A22640" w14:textId="7D80B382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46.4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07296E9" w14:textId="2B8D6D6E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CA224A4" w14:textId="25EE084D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D41750" w:rsidRPr="00A37E00" w14:paraId="0BCE9BAA" w14:textId="77777777" w:rsidTr="00820713">
        <w:trPr>
          <w:trHeight w:val="80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DD0D88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Primipara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E5CD778" w14:textId="235EFCF0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638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AC31838" w14:textId="40E4003D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984FF79" w14:textId="2893C758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3E49AAB6" w14:textId="0AF8C35E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23.7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58E1DE9" w14:textId="3D8AA4EE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B26D538" w14:textId="37C13974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D41750" w:rsidRPr="00A37E00" w14:paraId="6BA1FDE0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3685D4" w14:textId="77777777" w:rsidR="00D41750" w:rsidRPr="00A37E00" w:rsidRDefault="00D41750" w:rsidP="00C65F5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Multipara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8CAEB" w14:textId="0EBBBA57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660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4D55FD" w14:textId="7BD447A0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31.9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8A2BB" w14:textId="3DB5F438" w:rsidR="00D41750" w:rsidRPr="00A37E00" w:rsidRDefault="00BB41EE" w:rsidP="00C65F5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78EE9" w14:textId="6CDD3709" w:rsidR="00D41750" w:rsidRPr="00A37E00" w:rsidRDefault="00BB41EE" w:rsidP="00C65F5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29.9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FB52D" w14:textId="380B55F9" w:rsidR="00D41750" w:rsidRPr="00A37E00" w:rsidRDefault="00A62578" w:rsidP="00C65F5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27C93" w14:textId="0AC5FBEC" w:rsidR="00D41750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D976CD" w:rsidRPr="00A37E00" w14:paraId="15D8395B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E767F4D" w14:textId="5771FC1B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Addiction (smoking or alcohol)</w:t>
            </w:r>
          </w:p>
        </w:tc>
        <w:tc>
          <w:tcPr>
            <w:tcW w:w="4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062696" w14:textId="11CCC9F8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P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value = 0.02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00312BF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0F30373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976CD" w:rsidRPr="00A37E00" w14:paraId="6342BD6C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231D2516" w14:textId="2122E896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0248C58" w14:textId="3CE27F8D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528CD29" w14:textId="78BA9B50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13.1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0953526C" w14:textId="049F49B9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C8DB95F" w14:textId="113DEC13" w:rsidR="00D976CD" w:rsidRPr="00A37E00" w:rsidRDefault="009A1CF2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D976CD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7.3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40D5DEF" w14:textId="07410E25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FD96D4B" w14:textId="65C84B06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D976CD" w:rsidRPr="00A37E00" w14:paraId="7F0D8902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9B6A6" w14:textId="5233D675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90ACAF" w14:textId="34A35149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1,8</w:t>
            </w:r>
            <w:r w:rsidR="004044EC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DA01F" w14:textId="24647D69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86.9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4AA7E" w14:textId="4D1C6020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16</w:t>
            </w:r>
            <w:r w:rsidR="004044EC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7D6675" w14:textId="628E71C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92.7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089AC" w14:textId="4A606529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14</w:t>
            </w:r>
            <w:r w:rsidR="00DD5EDF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E45ED" w14:textId="011E7649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5B40F2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</w:tr>
      <w:tr w:rsidR="00D976CD" w:rsidRPr="00A37E00" w14:paraId="004C0316" w14:textId="77777777" w:rsidTr="00820713">
        <w:trPr>
          <w:trHeight w:val="88"/>
        </w:trPr>
        <w:tc>
          <w:tcPr>
            <w:tcW w:w="42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B9857A" w14:textId="12411655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  Pregnancy hypertensive disorders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342672D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57CE944" w14:textId="77777777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40D86DA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5FB5F64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7876574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976CD" w:rsidRPr="00A37E00" w14:paraId="55C092AD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7F1F24B3" w14:textId="0A1C608C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8CFF2B1" w14:textId="11A91012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C9E6EB5" w14:textId="413E1104" w:rsidR="00D976CD" w:rsidRPr="00A37E00" w:rsidRDefault="009A1CF2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D976CD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509D9A4" w14:textId="0F9650D9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13</w:t>
            </w:r>
            <w:r w:rsidR="009A1CF2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5EF31C8" w14:textId="18B6BBAF" w:rsidR="00D976CD" w:rsidRPr="00A37E00" w:rsidRDefault="009A1CF2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D976CD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7.3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455B141" w14:textId="7C1E58BE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67DDE28" w14:textId="333F6CCE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D976CD" w:rsidRPr="00A37E00" w14:paraId="1738033B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C7D149" w14:textId="7DB08950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B4C094" w14:textId="1FC72789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2,04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CA62F" w14:textId="0598B3E5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94.8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050AA" w14:textId="7DA25C0C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16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33956" w14:textId="08E8E9CB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92.7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6B7F32" w14:textId="27DE926C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14</w:t>
            </w:r>
            <w:r w:rsidR="00DD5EDF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B6AAC" w14:textId="429997C2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5B40F2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D976CD" w:rsidRPr="00A37E00" w14:paraId="589D8312" w14:textId="77777777" w:rsidTr="00820713">
        <w:trPr>
          <w:trHeight w:val="88"/>
        </w:trPr>
        <w:tc>
          <w:tcPr>
            <w:tcW w:w="42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982050" w14:textId="642948BC" w:rsidR="00D976CD" w:rsidRPr="00A37E00" w:rsidRDefault="00C917C9" w:rsidP="00C917C9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  </w:t>
            </w:r>
            <w:r w:rsidR="00D976C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Diabetes (gestational or pregestational)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C42AE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36C7BA" w14:textId="77777777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992575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EA8C9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DDF219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976CD" w:rsidRPr="00A37E00" w14:paraId="58570671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2DBA2926" w14:textId="40481CD5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9C967F3" w14:textId="4983949C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263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EA5CA9E" w14:textId="0E9F7DF9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12.2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95AD41B" w14:textId="07EF7468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C87FF4E" w14:textId="3F3EFDAE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10.1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85A119A" w14:textId="6AB8D4FB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262189D" w14:textId="4FCF9F96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D976CD" w:rsidRPr="00A37E00" w14:paraId="553DFFDD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EFADD" w14:textId="298700E1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0AB3A5" w14:textId="361FB411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1,8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AA618" w14:textId="133B4285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87.8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2C8F2" w14:textId="69670615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16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43F136" w14:textId="4232F058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89.9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983DB" w14:textId="303CB75D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14</w:t>
            </w:r>
            <w:r w:rsidR="00DD5EDF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416DE" w14:textId="08FE50A8" w:rsidR="00D976CD" w:rsidRPr="00A37E00" w:rsidRDefault="00C917C9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5B40F2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</w:tr>
      <w:tr w:rsidR="00D976CD" w:rsidRPr="00A37E00" w14:paraId="32743EC1" w14:textId="77777777" w:rsidTr="00820713">
        <w:trPr>
          <w:trHeight w:val="88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7EF372" w14:textId="0A9BE7C5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Multiple pregnancy</w:t>
            </w:r>
          </w:p>
        </w:tc>
        <w:tc>
          <w:tcPr>
            <w:tcW w:w="4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A15131" w14:textId="46301EEC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P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value = 0.031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B4A35D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BE31A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976CD" w:rsidRPr="00A37E00" w14:paraId="49E7E0E0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7200700A" w14:textId="423E6BEE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5D7237A" w14:textId="631A2515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978ABE6" w14:textId="26333300" w:rsidR="00D976CD" w:rsidRPr="00A37E00" w:rsidRDefault="009A1CF2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D976CD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1.7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56799AE" w14:textId="7D0D7376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27F7D42" w14:textId="12C37D97" w:rsidR="00D976CD" w:rsidRPr="00A37E00" w:rsidRDefault="009A1CF2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D976CD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5.2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FF506AC" w14:textId="2A477C16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60DC914" w14:textId="1B47DDDE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D976CD" w:rsidRPr="00A37E00" w14:paraId="0E147201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ADEB2" w14:textId="6FBF5463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E2D07" w14:textId="418E0881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2,036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241A1" w14:textId="6133A50A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98.3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1CA066" w14:textId="07979A65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2138A" w14:textId="5121D33A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94.8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46E98" w14:textId="17FCF959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43B8C7" w14:textId="591DCACC" w:rsidR="00D976CD" w:rsidRPr="00A37E00" w:rsidRDefault="001073CF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D976CD" w:rsidRPr="00A37E00" w14:paraId="5A0A8138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6989CB5" w14:textId="6E475B96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Foetal gender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7C0ABF6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591DEE5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820F1ED" w14:textId="77777777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2EDD8CF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9A32A28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39519C6" w14:textId="7777777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D976CD" w:rsidRPr="00A37E00" w14:paraId="1E72329B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1663D52" w14:textId="49952584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A4B4C08" w14:textId="0520EBA0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1,034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5B08F33" w14:textId="7C8DA0D7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49.8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1724528" w14:textId="5162D296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7D4011F" w14:textId="40E8FC03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51.0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1B3BEA31" w14:textId="74CE6FC6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4940AE0" w14:textId="27F5DFEF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D976CD" w:rsidRPr="00A37E00" w14:paraId="13B7098A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C281F" w14:textId="4182262B" w:rsidR="00D976CD" w:rsidRPr="00A37E00" w:rsidRDefault="00D976CD" w:rsidP="00D976CD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6BEF7F" w14:textId="27DB2084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1,041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FCADA" w14:textId="1173ECD2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50.2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606BB" w14:textId="3BC09FA0" w:rsidR="00D976CD" w:rsidRPr="00A37E00" w:rsidRDefault="00D976CD" w:rsidP="00D976CD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5CFF62" w14:textId="46C1B598" w:rsidR="00D976CD" w:rsidRPr="00A37E00" w:rsidRDefault="00D976CD" w:rsidP="00D976CD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49.0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BE4F6E" w14:textId="5A559CD2" w:rsidR="00D976CD" w:rsidRPr="00A37E00" w:rsidRDefault="00A62578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A2054" w14:textId="7429DF86" w:rsidR="00D976CD" w:rsidRPr="00A37E00" w:rsidRDefault="001073CF" w:rsidP="00D976CD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D976CD" w:rsidRPr="007401CF" w14:paraId="3C706C48" w14:textId="77777777" w:rsidTr="00820713">
        <w:trPr>
          <w:trHeight w:val="88"/>
        </w:trPr>
        <w:tc>
          <w:tcPr>
            <w:tcW w:w="1006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95587C" w14:textId="7FAF661B" w:rsidR="00D976CD" w:rsidRPr="00A37E00" w:rsidRDefault="00D976CD" w:rsidP="00D976CD">
            <w:pPr>
              <w:spacing w:after="60" w:line="240" w:lineRule="auto"/>
              <w:jc w:val="both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Data are numbers (N and n) 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or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percentages for the reproductive population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,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the study population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, and exposure groups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</w:t>
            </w:r>
            <w:r w:rsidR="00C917C9"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P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values are given for chi2 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or Fisher exact tests 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comparing col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1 </w:t>
            </w:r>
            <w:r w:rsidR="00C917C9"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vs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col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3, and co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l.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5 </w:t>
            </w:r>
            <w:r w:rsidR="00C917C9"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vs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col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  <w:r w:rsidR="00D2225A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="00C917C9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3B719A" w:rsidRPr="007401CF" w14:paraId="05D8F442" w14:textId="77777777" w:rsidTr="00820713">
        <w:trPr>
          <w:trHeight w:val="88"/>
        </w:trPr>
        <w:tc>
          <w:tcPr>
            <w:tcW w:w="1006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D86CF6" w14:textId="24E03037" w:rsidR="003B719A" w:rsidRPr="00A37E00" w:rsidRDefault="003B719A" w:rsidP="003B719A">
            <w:pPr>
              <w:spacing w:after="60" w:line="240" w:lineRule="auto"/>
              <w:jc w:val="both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lastRenderedPageBreak/>
              <w:t>Table S</w:t>
            </w:r>
            <w:r w:rsidR="00FF36DB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2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. </w:t>
            </w:r>
            <w:r w:rsidR="00850C6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</w:t>
            </w:r>
            <w:r w:rsidR="007A306B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dverse pregnancy outcomes </w:t>
            </w:r>
            <w:r w:rsidR="00C5250C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(APO) </w:t>
            </w:r>
            <w:r w:rsidR="00850C6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in the eligible population 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and the study population</w:t>
            </w:r>
            <w:r w:rsidR="00850C6D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according to maternal and foetal characteristics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, </w:t>
            </w:r>
            <w:r w:rsidR="00977D9B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Saint Pierre, Reunion island, </w:t>
            </w: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May to October 2013</w:t>
            </w:r>
          </w:p>
        </w:tc>
      </w:tr>
      <w:tr w:rsidR="003B719A" w:rsidRPr="00A37E00" w14:paraId="5895AAC9" w14:textId="77777777" w:rsidTr="00820713">
        <w:trPr>
          <w:trHeight w:val="242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1F481D" w14:textId="77777777" w:rsidR="003B719A" w:rsidRPr="00A37E00" w:rsidRDefault="003B719A" w:rsidP="003B719A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D3E312" w14:textId="77777777" w:rsidR="003B719A" w:rsidRPr="00A37E00" w:rsidRDefault="007A306B" w:rsidP="003B719A">
            <w:pPr>
              <w:spacing w:after="60" w:line="240" w:lineRule="auto"/>
              <w:ind w:left="-142" w:right="-137" w:firstLine="29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Eligible</w:t>
            </w:r>
            <w:r w:rsidR="003B719A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population</w:t>
            </w:r>
          </w:p>
          <w:p w14:paraId="1E1E6CF5" w14:textId="52C843DE" w:rsidR="00C5250C" w:rsidRPr="00A37E00" w:rsidRDefault="00C5250C" w:rsidP="003B719A">
            <w:pPr>
              <w:spacing w:after="60" w:line="240" w:lineRule="auto"/>
              <w:ind w:left="-142" w:right="-137" w:firstLine="29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with APO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D65AAF" w14:textId="77777777" w:rsidR="003B719A" w:rsidRPr="00A37E00" w:rsidRDefault="00C5250C" w:rsidP="003B719A">
            <w:pPr>
              <w:spacing w:after="60" w:line="240" w:lineRule="auto"/>
              <w:ind w:left="-142" w:right="-47" w:firstLine="14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Study population</w:t>
            </w:r>
          </w:p>
          <w:p w14:paraId="1046C68D" w14:textId="053A4EB4" w:rsidR="00C5250C" w:rsidRPr="00A37E00" w:rsidRDefault="00850C6D" w:rsidP="003B719A">
            <w:pPr>
              <w:spacing w:after="60" w:line="240" w:lineRule="auto"/>
              <w:ind w:left="-142" w:right="-47" w:firstLine="14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w</w:t>
            </w:r>
            <w:r w:rsidR="00C5250C"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ith APO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3BD702" w14:textId="77777777" w:rsidR="003B719A" w:rsidRPr="00A37E00" w:rsidRDefault="003B719A" w:rsidP="003B719A">
            <w:pPr>
              <w:spacing w:after="60" w:line="240" w:lineRule="auto"/>
              <w:ind w:left="-142" w:firstLine="14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QF -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B41BA7" w14:textId="77777777" w:rsidR="003B719A" w:rsidRPr="00A37E00" w:rsidRDefault="003B719A" w:rsidP="003B719A">
            <w:pPr>
              <w:spacing w:after="60" w:line="240" w:lineRule="auto"/>
              <w:ind w:left="-142" w:firstLine="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QF+</w:t>
            </w:r>
          </w:p>
        </w:tc>
      </w:tr>
      <w:tr w:rsidR="003B719A" w:rsidRPr="00A37E00" w14:paraId="1B4CB979" w14:textId="77777777" w:rsidTr="00820713">
        <w:trPr>
          <w:trHeight w:val="70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C5C80D" w14:textId="77777777" w:rsidR="003B719A" w:rsidRPr="00A37E00" w:rsidRDefault="003B719A" w:rsidP="003B719A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9844D5" w14:textId="77777777" w:rsidR="003B719A" w:rsidRPr="00A37E00" w:rsidRDefault="003B719A" w:rsidP="003B719A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957C5D" w14:textId="77777777" w:rsidR="003B719A" w:rsidRPr="00A37E00" w:rsidRDefault="003B719A" w:rsidP="003B719A">
            <w:pPr>
              <w:tabs>
                <w:tab w:val="left" w:pos="1966"/>
              </w:tabs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D0F10C" w14:textId="77777777" w:rsidR="003B719A" w:rsidRPr="00A37E00" w:rsidRDefault="003B719A" w:rsidP="003B719A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BC3D8A" w14:textId="77777777" w:rsidR="003B719A" w:rsidRPr="00A37E00" w:rsidRDefault="003B719A" w:rsidP="003B719A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1AB6D" w14:textId="70949CE6" w:rsidR="003B719A" w:rsidRPr="00A37E00" w:rsidRDefault="00820713" w:rsidP="003B719A">
            <w:pPr>
              <w:spacing w:after="60" w:line="240" w:lineRule="auto"/>
              <w:ind w:left="-110" w:right="-108" w:firstLine="1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A5BB3" w14:textId="16F70FE5" w:rsidR="003B719A" w:rsidRPr="00A37E00" w:rsidRDefault="005B40F2" w:rsidP="003B719A">
            <w:pPr>
              <w:spacing w:after="60" w:line="240" w:lineRule="auto"/>
              <w:ind w:left="-110" w:right="-108" w:firstLine="11"/>
              <w:jc w:val="center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</w:tr>
      <w:tr w:rsidR="004B6C66" w:rsidRPr="00A37E00" w14:paraId="7E646161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740975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Maternity centre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9BB7AE" w14:textId="77777777" w:rsidR="004B6C66" w:rsidRPr="00A37E00" w:rsidRDefault="004B6C66" w:rsidP="004B6C6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25073" w14:textId="77777777" w:rsidR="004B6C66" w:rsidRPr="00A37E00" w:rsidRDefault="004B6C66" w:rsidP="004B6C6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351522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88C85" w14:textId="77777777" w:rsidR="004B6C66" w:rsidRPr="00A37E00" w:rsidRDefault="004B6C66" w:rsidP="004B6C6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B3BBFB" w14:textId="77777777" w:rsidR="004B6C66" w:rsidRPr="00A37E00" w:rsidRDefault="004B6C66" w:rsidP="004B6C66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F7B27" w14:textId="77777777" w:rsidR="004B6C66" w:rsidRPr="00A37E00" w:rsidRDefault="004B6C66" w:rsidP="004B6C66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5202F6BC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8BAC0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Level-3, Saint Pierre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2142F9" w14:textId="219B29E7" w:rsidR="004B6C66" w:rsidRPr="00A37E00" w:rsidRDefault="004B6C66" w:rsidP="004B6C6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732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32199" w14:textId="551C64BB" w:rsidR="004B6C66" w:rsidRPr="00A37E00" w:rsidRDefault="004B6C66" w:rsidP="004B6C6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FCCDF1" w14:textId="6F7CA173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75447B" w14:textId="77777777" w:rsidR="004B6C66" w:rsidRPr="00A37E00" w:rsidRDefault="004B6C66" w:rsidP="004B6C6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1D109CA" w14:textId="64E577DB" w:rsidR="004B6C66" w:rsidRPr="00A37E00" w:rsidRDefault="007401CF" w:rsidP="004B6C66">
            <w:pPr>
              <w:spacing w:after="60" w:line="240" w:lineRule="auto"/>
              <w:ind w:left="-110" w:right="-111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B713B76" w14:textId="6234B4EC" w:rsidR="004B6C66" w:rsidRPr="00A37E00" w:rsidRDefault="007401CF" w:rsidP="004B6C66">
            <w:pPr>
              <w:spacing w:after="60" w:line="240" w:lineRule="auto"/>
              <w:ind w:left="-110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</w:tr>
      <w:tr w:rsidR="004B6C66" w:rsidRPr="00A37E00" w14:paraId="5637497B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C0651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Age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3C2B5" w14:textId="77777777" w:rsidR="004B6C66" w:rsidRPr="00A37E00" w:rsidRDefault="004B6C66" w:rsidP="004B6C66">
            <w:pPr>
              <w:spacing w:after="60" w:line="240" w:lineRule="auto"/>
              <w:ind w:left="-142" w:right="-108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8163EE" w14:textId="77777777" w:rsidR="004B6C66" w:rsidRPr="00A37E00" w:rsidRDefault="004B6C66" w:rsidP="004B6C66">
            <w:pP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E39AEC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BB1426" w14:textId="77777777" w:rsidR="004B6C66" w:rsidRPr="00A37E00" w:rsidRDefault="004B6C66" w:rsidP="004B6C66">
            <w:pP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0A310" w14:textId="77777777" w:rsidR="004B6C66" w:rsidRPr="00A37E00" w:rsidRDefault="004B6C66" w:rsidP="004B6C66">
            <w:pPr>
              <w:spacing w:after="60" w:line="240" w:lineRule="auto"/>
              <w:ind w:left="-110" w:right="276" w:firstLine="11"/>
              <w:jc w:val="right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C6B91" w14:textId="77777777" w:rsidR="004B6C66" w:rsidRPr="00A37E00" w:rsidRDefault="004B6C66" w:rsidP="004B6C66">
            <w:pPr>
              <w:spacing w:after="60" w:line="240" w:lineRule="auto"/>
              <w:ind w:left="-110" w:right="276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7023324A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AC92E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&lt;25 years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2D4A6DB" w14:textId="6F02AED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251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311DB6E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35.2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F1BC375" w14:textId="3F8A2DB6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72637B2" w14:textId="2D8B98B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31.4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033907E" w14:textId="6ABE1EF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53AE9AB" w14:textId="3A3482A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4B6C66" w:rsidRPr="00A37E00" w14:paraId="778DB1EC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D33C0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25-30 years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9C711C2" w14:textId="3929FB9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216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501247B" w14:textId="339FD5C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30.2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7E156D4" w14:textId="126918F3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ACCDC2D" w14:textId="155A8B2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22.9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027B066" w14:textId="2CAB978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DA6EAE2" w14:textId="6BC6B5F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4B6C66" w:rsidRPr="00A37E00" w14:paraId="531CA0A6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EF9210" w14:textId="642D2574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31-4</w:t>
            </w:r>
            <w:r w:rsidR="006123E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years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335DF" w14:textId="6B8D7EE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247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F67F7C" w14:textId="3292958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34.6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8578DC" w14:textId="2931C1DB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A6E54" w14:textId="3D4F4E6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45.7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787A0" w14:textId="53B1D48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="009060FA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AC962" w14:textId="6FB7DC8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9060FA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4B6C66" w:rsidRPr="00A37E00" w14:paraId="1FA6E95E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4BD74D" w14:textId="77777777" w:rsidR="004B6C66" w:rsidRPr="00A37E00" w:rsidRDefault="004B6C66" w:rsidP="004B6C66">
            <w:pPr>
              <w:spacing w:after="60" w:line="240" w:lineRule="auto"/>
              <w:ind w:right="-125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Place of birth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F5407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976D15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07E9E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651E3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026D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9DDFFF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5E0679C5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5389A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Reunion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CD5731C" w14:textId="653423D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524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3ADDB08" w14:textId="734DB2B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80.4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FB87DED" w14:textId="347F7D98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3C3B388" w14:textId="1637CD66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85.9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5CB385B" w14:textId="409D290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03DCDA2" w14:textId="1541749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</w:tr>
      <w:tr w:rsidR="004B6C66" w:rsidRPr="00A37E00" w14:paraId="44617C86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A6411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Indian ocean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75DBED0" w14:textId="3A8E246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26DF4D9" w14:textId="06DCBB2D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F570704" w14:textId="240B0179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8B50AA8" w14:textId="31CE803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5.6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4669F94" w14:textId="6ABF736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004D4B9" w14:textId="2B176A7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4B6C66" w:rsidRPr="00A37E00" w14:paraId="55F96185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F2E6CF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Metropolitan France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D9401" w14:textId="32FE335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73A721" w14:textId="5496443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10.7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DF82BE" w14:textId="7792B17E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A78020" w14:textId="401F543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8.5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B21F0" w14:textId="2A3F613A" w:rsidR="004B6C66" w:rsidRPr="00A37E00" w:rsidRDefault="009060FA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81FDFB" w14:textId="7BE68253" w:rsidR="004B6C66" w:rsidRPr="00A37E00" w:rsidRDefault="009060FA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4B6C66" w:rsidRPr="00A37E00" w14:paraId="6C3D2C27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1F1544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Marital Status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7FA566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F90FC7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DEF0FA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CF7CB1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EF4BEB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06A5C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53A9178D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3C11E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In couple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3A45392" w14:textId="6AC4315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404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226E04F" w14:textId="30013B6B" w:rsidR="004B6C66" w:rsidRPr="00A37E00" w:rsidRDefault="007B04BD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61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8780020" w14:textId="1CABF58F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EA9CC20" w14:textId="0EE40DE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51.4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308D52C" w14:textId="7BD74DCF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4E6C1E3" w14:textId="0DD5E7D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4B6C66" w:rsidRPr="00A37E00" w14:paraId="50470A42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F96041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Celibacy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EE63E6" w14:textId="33DA4E5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249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B3092" w14:textId="3F410DB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38.1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3057E" w14:textId="3889CC81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F66BF2" w14:textId="212665B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48.6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97ED18" w14:textId="02520692" w:rsidR="004B6C66" w:rsidRPr="00A37E00" w:rsidRDefault="00EE061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F84D1" w14:textId="004B5C4B" w:rsidR="004B6C66" w:rsidRPr="00A37E00" w:rsidRDefault="00EE061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4B6C66" w:rsidRPr="00A37E00" w14:paraId="64917EB6" w14:textId="77777777" w:rsidTr="00820713">
        <w:trPr>
          <w:trHeight w:val="287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6178FE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B7B25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0103C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5BA6D1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B4B5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4F61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0678F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7C1DC832" w14:textId="77777777" w:rsidTr="00820713">
        <w:trPr>
          <w:trHeight w:val="30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70670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Primary school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47EBAA6" w14:textId="0363C42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CCB427B" w14:textId="0CD5F7BA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3.0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CC229CC" w14:textId="5C68936B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7FCA4B07" w14:textId="32605053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1.4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EAD362B" w14:textId="50C5A76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603D562" w14:textId="48F6D12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4B6C66" w:rsidRPr="00A37E00" w14:paraId="68321409" w14:textId="77777777" w:rsidTr="00820713">
        <w:trPr>
          <w:trHeight w:val="287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961DD4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Middle school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30304A4" w14:textId="53DA992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195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5D5CB03" w14:textId="0AE8C65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30.4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5DA1E36" w14:textId="306C9EEB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0BC5DB95" w14:textId="0572A8D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42.3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0858E10" w14:textId="0849F3C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EA7D8B9" w14:textId="4E8B099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4B6C66" w:rsidRPr="00A37E00" w14:paraId="421A627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78D83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High school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23CB82D" w14:textId="3EFFE99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230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E726B2B" w14:textId="0C62DF9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35.9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6861BC5" w14:textId="2BE9E45D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1E45BE4" w14:textId="24951E6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38.0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0A5EF1B" w14:textId="63487D7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8D297E7" w14:textId="18AF684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4B6C66" w:rsidRPr="00A37E00" w14:paraId="6890B50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415E9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University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72A30" w14:textId="6C0E970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197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7A5105" w14:textId="51E81B1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30.7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32801" w14:textId="0A4D2DEF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A25327" w14:textId="21F9920F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CE020" w14:textId="1FAF5DC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0F071C" w14:textId="3D397EA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</w:tr>
      <w:tr w:rsidR="004B6C66" w:rsidRPr="00A37E00" w14:paraId="36F33A3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7ECBE8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Occupation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5613363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CFD27F8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6F3281D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956C444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0B4357B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C745BD2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35A260F4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E2F49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Unemployed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738BBB7" w14:textId="11CB20C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460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6863E2A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70.7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70B8D34" w14:textId="563CC849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134C35B" w14:textId="14D0735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70.4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70374E20" w14:textId="6616EB7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4BD1A30" w14:textId="2A39260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</w:tr>
      <w:tr w:rsidR="004B6C66" w:rsidRPr="00A37E00" w14:paraId="5A41A904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E4F5A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Farmer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FE6F9F2" w14:textId="022FC8D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B0FB958" w14:textId="50DB8C58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0.3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5462554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F1308D8" w14:textId="58C23BB7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8470DBA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8E66872" w14:textId="4A34A586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</w:tr>
      <w:tr w:rsidR="004B6C66" w:rsidRPr="00A37E00" w14:paraId="23A465B6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FDE2D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Other work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4D4AE" w14:textId="15487F9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189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901159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29.0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639A7" w14:textId="0C4D177D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0EAFF6" w14:textId="3E09BE6F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29.6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12040" w14:textId="435309B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BEED59" w14:textId="156F448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4B6C66" w:rsidRPr="00A37E00" w14:paraId="7E42F24F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DEC15E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Parity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0AD3394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FA07521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9BA4DF4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3B4D50C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01F97B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70B0EC7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082ED5F7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56B104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Nullipara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DD1CB15" w14:textId="31CDA0D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468BC4C" w14:textId="3F61963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43.3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10C7704" w14:textId="2723FBF2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63EB243" w14:textId="5B570AD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47.9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E499E10" w14:textId="2B06F68F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941B0F8" w14:textId="2792BEC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4B6C66" w:rsidRPr="00A37E00" w14:paraId="5F53C69A" w14:textId="77777777" w:rsidTr="00820713">
        <w:trPr>
          <w:trHeight w:val="80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31D3B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Primipara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9151243" w14:textId="30D4FA0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186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86A6629" w14:textId="4C7EF4B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4DE1A39" w14:textId="3AB557A0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7A0C2B1" w14:textId="4ED64D8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22.5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7D59CCCD" w14:textId="531D014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912BFC4" w14:textId="66D16C4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4B6C66" w:rsidRPr="00A37E00" w14:paraId="5B49B96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F6DA4A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Multipara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10247" w14:textId="0E3CC64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184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613CE0" w14:textId="6456AA2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28.2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694A78" w14:textId="4E36914B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AC96B" w14:textId="6D294F7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29.6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EDCFF6" w14:textId="028674D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FCBC9" w14:textId="3B56733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4B6C66" w:rsidRPr="00A37E00" w14:paraId="478F1895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65BA1E1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Addiction (smoking or alcohol)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49FC1A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594D03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C1E38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E044F" w14:textId="3498DC5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5D84727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52E9821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7E108A1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57AEE9DD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C4EA60A" w14:textId="37632D5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044B6E9" w14:textId="3B3ABF1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15.9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0729C411" w14:textId="7428EA88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537539" w14:textId="0D8CE3B5" w:rsidR="004B6C66" w:rsidRPr="00A37E00" w:rsidRDefault="009A1CF2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</w:t>
            </w:r>
            <w:r w:rsidR="004B6C66"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9.3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4C4FC9F" w14:textId="1A69E95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41C55B2" w14:textId="6D31DAE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4B6C66" w:rsidRPr="00A37E00" w14:paraId="6657B819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8F95D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50798" w14:textId="601AE16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616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B1108F" w14:textId="004D69F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84.1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D51C95" w14:textId="4A0D08DF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B669C7" w14:textId="416F9D0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90.7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04D57A" w14:textId="6BA7FBF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E8F98" w14:textId="5B5606D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</w:tr>
      <w:tr w:rsidR="004B6C66" w:rsidRPr="00A37E00" w14:paraId="3CC3DBA6" w14:textId="77777777" w:rsidTr="00820713">
        <w:trPr>
          <w:trHeight w:val="88"/>
        </w:trPr>
        <w:tc>
          <w:tcPr>
            <w:tcW w:w="42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E76EA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  Pregnancy hypertensive disorders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D64D50F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04E896D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4FFAE06E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680C0E3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474B80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057694C1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0CE4EB0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5AD988B" w14:textId="2B17577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FC1E7D6" w14:textId="004FB346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8.9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CE7C054" w14:textId="12BF68BC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21CA2A36" w14:textId="4A0E19F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10.2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3C22F55" w14:textId="5E499E49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B9EC84A" w14:textId="6FF80EAF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4B6C66" w:rsidRPr="00A37E00" w14:paraId="692AF5E4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569B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61EEC" w14:textId="50E6DFD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667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D2477" w14:textId="16BD39D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91.1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CD62D" w14:textId="4228A5A3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E15A62" w14:textId="40096AC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89.8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5539DE" w14:textId="22A8662B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9D270" w14:textId="113AB76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4B6C66" w:rsidRPr="00A37E00" w14:paraId="429D8CBD" w14:textId="77777777" w:rsidTr="00820713">
        <w:trPr>
          <w:trHeight w:val="88"/>
        </w:trPr>
        <w:tc>
          <w:tcPr>
            <w:tcW w:w="42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28188D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  Diabetes (gestational or pregestational)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42A235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557B95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72E309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7CBD4B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76A4CF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0512725F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12D0BF2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830223A" w14:textId="422E263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99DC058" w14:textId="2761200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9.0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3E8CF6E" w14:textId="5DF22AAC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56A722B" w14:textId="50CD8516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12.7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FAAD934" w14:textId="72CCF2B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85B63DA" w14:textId="07018C3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4B6C66" w:rsidRPr="00A37E00" w14:paraId="26A3922B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A67A0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6390C" w14:textId="779FAD4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666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67459E" w14:textId="174E0152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91.0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6AA72" w14:textId="25DAE92D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103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25AE68" w14:textId="5B3E1B4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87.3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0A133" w14:textId="7DED2EA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54FE11" w14:textId="4FC6AE43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</w:tr>
      <w:tr w:rsidR="00820713" w:rsidRPr="00A37E00" w14:paraId="321CFA23" w14:textId="77777777" w:rsidTr="00820713">
        <w:trPr>
          <w:trHeight w:val="88"/>
        </w:trPr>
        <w:tc>
          <w:tcPr>
            <w:tcW w:w="3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B33BD" w14:textId="77777777" w:rsidR="00820713" w:rsidRPr="00A37E00" w:rsidRDefault="00820713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Multiple pregnancy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4FA5A" w14:textId="77777777" w:rsidR="00820713" w:rsidRPr="00A37E00" w:rsidRDefault="00820713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174B0A" w14:textId="77777777" w:rsidR="00820713" w:rsidRPr="00A37E00" w:rsidRDefault="00820713" w:rsidP="00820713">
            <w:pPr>
              <w:pBdr>
                <w:left w:val="single" w:sz="4" w:space="1" w:color="auto"/>
              </w:pBdr>
              <w:spacing w:after="60" w:line="240" w:lineRule="auto"/>
              <w:ind w:left="-73" w:right="-39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A67C13" w14:textId="77777777" w:rsidR="00820713" w:rsidRPr="00A37E00" w:rsidRDefault="00820713" w:rsidP="00820713">
            <w:pPr>
              <w:pBdr>
                <w:left w:val="single" w:sz="4" w:space="1" w:color="auto"/>
              </w:pBdr>
              <w:spacing w:after="60" w:line="240" w:lineRule="auto"/>
              <w:ind w:left="-73" w:right="-39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CDBBC" w14:textId="614E40C2" w:rsidR="00820713" w:rsidRPr="00A37E00" w:rsidRDefault="00820713" w:rsidP="00820713">
            <w:pPr>
              <w:pBdr>
                <w:left w:val="single" w:sz="4" w:space="1" w:color="auto"/>
              </w:pBdr>
              <w:spacing w:after="60" w:line="240" w:lineRule="auto"/>
              <w:ind w:left="-73" w:right="-39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36A1B8" w14:textId="77777777" w:rsidR="00820713" w:rsidRPr="00A37E00" w:rsidRDefault="00820713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71BA8" w14:textId="77777777" w:rsidR="00820713" w:rsidRPr="00A37E00" w:rsidRDefault="00820713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7CDA90BD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1CB4DF2B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1E22EEA" w14:textId="1CBC9A9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D2EACFC" w14:textId="301AE5A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4.3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2AF218E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53A70E8A" w14:textId="2B64B5D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7.0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AE5A8B0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78538A2" w14:textId="6F67311C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</w:p>
        </w:tc>
      </w:tr>
      <w:tr w:rsidR="004B6C66" w:rsidRPr="00A37E00" w14:paraId="42A197BC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EFA675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D1C3D2" w14:textId="21860E84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627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25004" w14:textId="2B7B405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95.7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485B1" w14:textId="1F470000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66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9A1C8" w14:textId="184A43EE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93.0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03E43" w14:textId="52B906AD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416A8E" w14:textId="705EA5D5" w:rsidR="004B6C66" w:rsidRPr="00A37E00" w:rsidRDefault="001073CF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4B6C66" w:rsidRPr="00A37E00" w14:paraId="62DF7B83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4C46F272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Foetal gender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8CFCF83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758B519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128581F" w14:textId="77777777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3C98782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56075CB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093D858" w14:textId="7777777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4B6C66" w:rsidRPr="00A37E00" w14:paraId="68E9F8DE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nil"/>
              <w:right w:val="nil"/>
            </w:tcBorders>
          </w:tcPr>
          <w:p w14:paraId="32923EBC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F7D8C96" w14:textId="12079780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278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E872B9B" w14:textId="2012695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42.4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2A0E6B3" w14:textId="78548F8F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11BF3194" w14:textId="7D99CF26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52.1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EDDB85B" w14:textId="46CA982A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AF660BC" w14:textId="5AB71747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4B6C66" w:rsidRPr="00A37E00" w14:paraId="78C95FF2" w14:textId="77777777" w:rsidTr="00820713">
        <w:trPr>
          <w:trHeight w:val="88"/>
        </w:trPr>
        <w:tc>
          <w:tcPr>
            <w:tcW w:w="3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FD3E0D" w14:textId="77777777" w:rsidR="004B6C66" w:rsidRPr="00A37E00" w:rsidRDefault="004B6C66" w:rsidP="004B6C66">
            <w:pPr>
              <w:spacing w:after="60" w:line="240" w:lineRule="auto"/>
              <w:ind w:left="-142" w:right="-125" w:firstLine="14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427E04" w14:textId="2562A89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4" w:hanging="16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378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E9650D" w14:textId="79DE8B75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42" w:right="-112" w:hanging="2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57.6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67877" w14:textId="742C7B74" w:rsidR="004B6C66" w:rsidRPr="00A37E00" w:rsidRDefault="004B6C66" w:rsidP="004B6C66">
            <w:pPr>
              <w:spacing w:after="60" w:line="240" w:lineRule="auto"/>
              <w:ind w:left="-142" w:right="-47" w:firstLine="10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857C8" w14:textId="4AB093B1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73" w:right="-47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47.9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AC5286" w14:textId="7719E0D8" w:rsidR="004B6C66" w:rsidRPr="00A37E00" w:rsidRDefault="004B6C66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 w:rsidR="001073CF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6A15E" w14:textId="09DB5CAA" w:rsidR="004B6C66" w:rsidRPr="00A37E00" w:rsidRDefault="001073CF" w:rsidP="004B6C66">
            <w:pPr>
              <w:pBdr>
                <w:left w:val="single" w:sz="4" w:space="1" w:color="auto"/>
              </w:pBdr>
              <w:spacing w:after="60" w:line="240" w:lineRule="auto"/>
              <w:ind w:left="-110" w:right="-114" w:firstLine="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</w:tr>
      <w:tr w:rsidR="003B719A" w:rsidRPr="007401CF" w14:paraId="2F58EF8B" w14:textId="77777777" w:rsidTr="003B719A">
        <w:trPr>
          <w:trHeight w:val="88"/>
        </w:trPr>
        <w:tc>
          <w:tcPr>
            <w:tcW w:w="1006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72CE15" w14:textId="27E389F4" w:rsidR="003B719A" w:rsidRPr="00A37E00" w:rsidRDefault="00D2225A" w:rsidP="003B719A">
            <w:pPr>
              <w:spacing w:after="60" w:line="240" w:lineRule="auto"/>
              <w:jc w:val="both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Data are numbers (N and n) or percentages for the reproductive population, the study population, and exposure groups. </w:t>
            </w:r>
            <w:r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P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values are given for chi2 or Fisher exact tests comparing col.1 </w:t>
            </w:r>
            <w:r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vs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col.3, and col. 5 </w:t>
            </w:r>
            <w:r w:rsidRPr="00A37E00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vs</w:t>
            </w:r>
            <w:r w:rsidRPr="00A37E00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col.6.</w:t>
            </w:r>
          </w:p>
        </w:tc>
      </w:tr>
    </w:tbl>
    <w:p w14:paraId="0795E3AF" w14:textId="19A7D143" w:rsidR="00201826" w:rsidRPr="00A37E00" w:rsidRDefault="00201826">
      <w:pPr>
        <w:rPr>
          <w:rFonts w:ascii="Times New Roman" w:hAnsi="Times New Roman"/>
          <w:b/>
          <w:sz w:val="24"/>
          <w:szCs w:val="24"/>
          <w:lang w:val="en-US"/>
        </w:rPr>
      </w:pPr>
      <w:r w:rsidRPr="00A37E00">
        <w:rPr>
          <w:rFonts w:ascii="Times New Roman" w:hAnsi="Times New Roman"/>
          <w:b/>
          <w:sz w:val="24"/>
          <w:szCs w:val="24"/>
          <w:lang w:val="en-US"/>
        </w:rPr>
        <w:lastRenderedPageBreak/>
        <w:t>Supplemental findings</w:t>
      </w:r>
    </w:p>
    <w:p w14:paraId="5613ACD6" w14:textId="476AEC79" w:rsidR="00201826" w:rsidRPr="00A37E00" w:rsidRDefault="00201826" w:rsidP="000E4A87">
      <w:pPr>
        <w:spacing w:after="0"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6BFEC668" w14:textId="1AA478BD" w:rsidR="00201826" w:rsidRPr="00A37E00" w:rsidRDefault="00201826" w:rsidP="000E4A87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Expected number of adverse pregnancy outcomes</w:t>
      </w:r>
      <w:r w:rsidR="00344D28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0E4A87" w:rsidRPr="00A37E00">
        <w:rPr>
          <w:rFonts w:ascii="Times New Roman" w:hAnsi="Times New Roman"/>
          <w:sz w:val="24"/>
          <w:szCs w:val="24"/>
          <w:lang w:val="en-GB"/>
        </w:rPr>
        <w:t>associated with infection in the reproductive population</w:t>
      </w:r>
    </w:p>
    <w:p w14:paraId="7ADCF972" w14:textId="341BD215" w:rsidR="00230EC7" w:rsidRPr="00A37E00" w:rsidRDefault="00344D28" w:rsidP="000E4A87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A37E00">
        <w:rPr>
          <w:rFonts w:ascii="Times New Roman" w:hAnsi="Times New Roman"/>
          <w:b/>
          <w:sz w:val="24"/>
          <w:szCs w:val="24"/>
          <w:lang w:val="en-GB"/>
        </w:rPr>
        <w:t>Case</w:t>
      </w:r>
      <w:r w:rsidR="005535E8" w:rsidRPr="00A37E00">
        <w:rPr>
          <w:rFonts w:ascii="Times New Roman" w:hAnsi="Times New Roman"/>
          <w:b/>
          <w:sz w:val="24"/>
          <w:szCs w:val="24"/>
          <w:lang w:val="en-GB"/>
        </w:rPr>
        <w:t xml:space="preserve"> situation</w:t>
      </w:r>
      <w:r w:rsidRPr="00A37E00">
        <w:rPr>
          <w:rFonts w:ascii="Times New Roman" w:hAnsi="Times New Roman"/>
          <w:b/>
          <w:sz w:val="24"/>
          <w:szCs w:val="24"/>
          <w:lang w:val="en-GB"/>
        </w:rPr>
        <w:t xml:space="preserve"> 1. </w:t>
      </w:r>
    </w:p>
    <w:p w14:paraId="7C9037D9" w14:textId="37792B0C" w:rsidR="00344D28" w:rsidRPr="00A37E00" w:rsidRDefault="00230EC7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Y</w:t>
      </w:r>
      <w:r w:rsidR="00A42C13"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s</w:t>
      </w:r>
      <w:r w:rsidR="00344D28" w:rsidRPr="00A37E00">
        <w:rPr>
          <w:rFonts w:ascii="Times New Roman" w:hAnsi="Times New Roman"/>
          <w:sz w:val="24"/>
          <w:szCs w:val="24"/>
          <w:vertAlign w:val="subscript"/>
          <w:lang w:val="en-GB"/>
        </w:rPr>
        <w:t xml:space="preserve">i </w:t>
      </w:r>
      <w:r w:rsidR="00344D28" w:rsidRPr="00A37E00">
        <w:rPr>
          <w:rFonts w:ascii="Times New Roman" w:hAnsi="Times New Roman"/>
          <w:sz w:val="24"/>
          <w:szCs w:val="24"/>
          <w:lang w:val="en-GB"/>
        </w:rPr>
        <w:t xml:space="preserve">= </w:t>
      </w:r>
      <w:r w:rsidRPr="00A37E00">
        <w:rPr>
          <w:rFonts w:ascii="Times New Roman" w:hAnsi="Times New Roman"/>
          <w:sz w:val="24"/>
          <w:szCs w:val="24"/>
          <w:lang w:val="en-GB"/>
        </w:rPr>
        <w:t>3</w:t>
      </w:r>
      <w:r w:rsidR="00344D28" w:rsidRPr="00A37E00">
        <w:rPr>
          <w:rFonts w:ascii="Times New Roman" w:hAnsi="Times New Roman"/>
          <w:sz w:val="24"/>
          <w:szCs w:val="24"/>
          <w:lang w:val="en-GB"/>
        </w:rPr>
        <w:t xml:space="preserve"> (number observed of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probable or certain</w:t>
      </w:r>
      <w:r w:rsidR="00344D28" w:rsidRPr="00A37E00">
        <w:rPr>
          <w:rFonts w:ascii="Times New Roman" w:hAnsi="Times New Roman"/>
          <w:sz w:val="24"/>
          <w:szCs w:val="24"/>
          <w:lang w:val="en-GB"/>
        </w:rPr>
        <w:t xml:space="preserve"> acute infections)</w:t>
      </w:r>
    </w:p>
    <w:p w14:paraId="48FF33D3" w14:textId="67E418F3" w:rsidR="00201826" w:rsidRPr="00A37E00" w:rsidRDefault="00344D28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Y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p0</w:t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= 850 – 19 = 831</w:t>
      </w:r>
    </w:p>
    <w:p w14:paraId="6B1937CA" w14:textId="34421E11" w:rsidR="00344D28" w:rsidRPr="00A37E00" w:rsidRDefault="00344D28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Ys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0</w:t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= 11</w:t>
      </w:r>
      <w:r w:rsidR="00B327BF">
        <w:rPr>
          <w:rFonts w:ascii="Times New Roman" w:hAnsi="Times New Roman"/>
          <w:sz w:val="24"/>
          <w:szCs w:val="24"/>
          <w:lang w:val="en-GB"/>
        </w:rPr>
        <w:t>8 – 19</w:t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= 9</w:t>
      </w:r>
      <w:r w:rsidR="00B327BF">
        <w:rPr>
          <w:rFonts w:ascii="Times New Roman" w:hAnsi="Times New Roman"/>
          <w:sz w:val="24"/>
          <w:szCs w:val="24"/>
          <w:lang w:val="en-GB"/>
        </w:rPr>
        <w:t>9</w:t>
      </w:r>
      <w:bookmarkStart w:id="1" w:name="_GoBack"/>
      <w:bookmarkEnd w:id="1"/>
    </w:p>
    <w:p w14:paraId="596E4F22" w14:textId="65131FB3" w:rsidR="00344D28" w:rsidRPr="00A37E00" w:rsidRDefault="00344D28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ρ = 0</w:t>
      </w:r>
      <w:r w:rsidR="000E4A87" w:rsidRPr="00A37E00">
        <w:rPr>
          <w:rFonts w:ascii="Times New Roman" w:hAnsi="Times New Roman"/>
          <w:sz w:val="24"/>
          <w:szCs w:val="24"/>
          <w:lang w:val="en-GB"/>
        </w:rPr>
        <w:t>.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1836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0</w:t>
      </w:r>
      <w:r w:rsidR="000E4A87" w:rsidRPr="00A37E00">
        <w:rPr>
          <w:rFonts w:ascii="Times New Roman" w:hAnsi="Times New Roman"/>
          <w:sz w:val="24"/>
          <w:szCs w:val="24"/>
          <w:lang w:val="en-GB"/>
        </w:rPr>
        <w:t>.</w:t>
      </w:r>
      <w:r w:rsidRPr="00A37E00">
        <w:rPr>
          <w:rFonts w:ascii="Times New Roman" w:hAnsi="Times New Roman"/>
          <w:sz w:val="24"/>
          <w:szCs w:val="24"/>
          <w:lang w:val="en-GB"/>
        </w:rPr>
        <w:t>6197 =  0.29627239</w:t>
      </w:r>
    </w:p>
    <w:p w14:paraId="3A81E7BC" w14:textId="12589304" w:rsidR="005535E8" w:rsidRPr="00A37E00" w:rsidRDefault="00A42C13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Total case number : Y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p</w:t>
      </w:r>
      <w:r w:rsidR="00344D28"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i</w:t>
      </w:r>
      <w:r w:rsidR="00344D28" w:rsidRPr="00A37E00">
        <w:rPr>
          <w:rFonts w:ascii="Times New Roman" w:hAnsi="Times New Roman"/>
          <w:sz w:val="24"/>
          <w:szCs w:val="24"/>
          <w:lang w:val="en-GB"/>
        </w:rPr>
        <w:t xml:space="preserve"> = </w:t>
      </w:r>
      <w:r w:rsidRPr="00A37E00">
        <w:rPr>
          <w:rFonts w:ascii="Times New Roman" w:hAnsi="Times New Roman"/>
          <w:sz w:val="24"/>
          <w:szCs w:val="24"/>
          <w:lang w:val="en-GB"/>
        </w:rPr>
        <w:t>Y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 xml:space="preserve">si </w:t>
      </w:r>
      <w:r w:rsidRPr="00A37E00">
        <w:rPr>
          <w:rFonts w:ascii="Times New Roman" w:hAnsi="Times New Roman"/>
          <w:sz w:val="24"/>
          <w:szCs w:val="24"/>
          <w:lang w:val="en-GB"/>
        </w:rPr>
        <w:t>+ [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>(</w:t>
      </w:r>
      <w:r w:rsidR="007401CF">
        <w:rPr>
          <w:rFonts w:ascii="Times New Roman" w:hAnsi="Times New Roman"/>
          <w:sz w:val="24"/>
          <w:szCs w:val="24"/>
          <w:lang w:val="en-GB"/>
        </w:rPr>
        <w:t>831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>-</w:t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99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>)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99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4"/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 xml:space="preserve"> 0.29627239</w:t>
      </w:r>
      <w:r w:rsidRPr="00A37E00">
        <w:rPr>
          <w:rFonts w:ascii="Times New Roman" w:hAnsi="Times New Roman"/>
          <w:sz w:val="24"/>
          <w:szCs w:val="24"/>
          <w:lang w:val="en-GB"/>
        </w:rPr>
        <w:t>]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 xml:space="preserve">  = </w:t>
      </w:r>
      <w:r w:rsidRPr="00A37E00">
        <w:rPr>
          <w:rFonts w:ascii="Times New Roman" w:hAnsi="Times New Roman"/>
          <w:sz w:val="24"/>
          <w:szCs w:val="24"/>
          <w:lang w:val="en-GB"/>
        </w:rPr>
        <w:t>3</w:t>
      </w:r>
      <w:r w:rsidR="009E34D9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+ 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>2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>.</w:t>
      </w:r>
      <w:r w:rsidR="000F71C4" w:rsidRPr="00A37E00">
        <w:rPr>
          <w:rFonts w:ascii="Times New Roman" w:hAnsi="Times New Roman"/>
          <w:sz w:val="24"/>
          <w:szCs w:val="24"/>
          <w:lang w:val="en-GB"/>
        </w:rPr>
        <w:t>2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 xml:space="preserve"> = 5</w:t>
      </w:r>
      <w:r w:rsidRPr="00A37E00">
        <w:rPr>
          <w:rFonts w:ascii="Times New Roman" w:hAnsi="Times New Roman"/>
          <w:sz w:val="24"/>
          <w:szCs w:val="24"/>
          <w:lang w:val="en-GB"/>
        </w:rPr>
        <w:t>.2</w:t>
      </w:r>
    </w:p>
    <w:p w14:paraId="66E17F0D" w14:textId="2563D4E1" w:rsidR="00344D28" w:rsidRPr="00A37E00" w:rsidRDefault="00DF2253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Cumulative incidence</w:t>
      </w:r>
      <w:r w:rsidR="005535E8" w:rsidRPr="00A37E00">
        <w:rPr>
          <w:rFonts w:ascii="Times New Roman" w:hAnsi="Times New Roman"/>
          <w:sz w:val="24"/>
          <w:szCs w:val="24"/>
          <w:lang w:val="en-GB"/>
        </w:rPr>
        <w:t xml:space="preserve"> rate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(CIR)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: 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>5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.2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4"/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1,000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2</w:t>
      </w:r>
      <w:r w:rsidR="005535E8" w:rsidRPr="00A37E00">
        <w:rPr>
          <w:rFonts w:ascii="Times New Roman" w:hAnsi="Times New Roman"/>
          <w:sz w:val="24"/>
          <w:szCs w:val="24"/>
          <w:lang w:val="en-GB"/>
        </w:rPr>
        <w:t>,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331 = </w:t>
      </w:r>
      <w:r w:rsidR="00CF104A" w:rsidRPr="00A37E00">
        <w:rPr>
          <w:rFonts w:ascii="Times New Roman" w:hAnsi="Times New Roman"/>
          <w:sz w:val="24"/>
          <w:szCs w:val="24"/>
          <w:lang w:val="en-GB"/>
        </w:rPr>
        <w:t>2</w:t>
      </w:r>
      <w:r w:rsidRPr="00A37E00">
        <w:rPr>
          <w:rFonts w:ascii="Times New Roman" w:hAnsi="Times New Roman"/>
          <w:sz w:val="24"/>
          <w:szCs w:val="24"/>
          <w:lang w:val="en-GB"/>
        </w:rPr>
        <w:t>.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2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outcome events per 1,000 women.</w:t>
      </w:r>
    </w:p>
    <w:p w14:paraId="4C9B1B94" w14:textId="5443B33B" w:rsidR="00230EC7" w:rsidRPr="00A37E00" w:rsidRDefault="00230EC7" w:rsidP="000E4A87">
      <w:pPr>
        <w:spacing w:after="0" w:line="48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A37E00">
        <w:rPr>
          <w:rFonts w:ascii="Times New Roman" w:hAnsi="Times New Roman"/>
          <w:b/>
          <w:sz w:val="24"/>
          <w:szCs w:val="24"/>
          <w:lang w:val="en-GB"/>
        </w:rPr>
        <w:t xml:space="preserve">Case </w:t>
      </w:r>
      <w:r w:rsidR="005535E8" w:rsidRPr="00A37E00">
        <w:rPr>
          <w:rFonts w:ascii="Times New Roman" w:hAnsi="Times New Roman"/>
          <w:b/>
          <w:sz w:val="24"/>
          <w:szCs w:val="24"/>
          <w:lang w:val="en-GB"/>
        </w:rPr>
        <w:t xml:space="preserve">situation </w:t>
      </w:r>
      <w:r w:rsidRPr="00A37E00">
        <w:rPr>
          <w:rFonts w:ascii="Times New Roman" w:hAnsi="Times New Roman"/>
          <w:b/>
          <w:sz w:val="24"/>
          <w:szCs w:val="24"/>
          <w:lang w:val="en-GB"/>
        </w:rPr>
        <w:t xml:space="preserve">2. </w:t>
      </w:r>
    </w:p>
    <w:p w14:paraId="36E71E6B" w14:textId="0C9E0309" w:rsidR="00230EC7" w:rsidRPr="00A37E00" w:rsidRDefault="000F71C4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Y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s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>i = 10 (number observed of possible acute infections)</w:t>
      </w:r>
    </w:p>
    <w:p w14:paraId="5B86AEEF" w14:textId="6B99A925" w:rsidR="00230EC7" w:rsidRPr="00A37E00" w:rsidRDefault="00230EC7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 xml:space="preserve">Yp0 = 850 </w:t>
      </w:r>
      <w:r w:rsidR="007401CF">
        <w:rPr>
          <w:rFonts w:ascii="Times New Roman" w:hAnsi="Times New Roman"/>
          <w:sz w:val="24"/>
          <w:szCs w:val="24"/>
          <w:lang w:val="en-GB"/>
        </w:rPr>
        <w:t>– 19 = 831</w:t>
      </w:r>
    </w:p>
    <w:p w14:paraId="58F1EC47" w14:textId="0F7E4DA1" w:rsidR="00230EC7" w:rsidRPr="00A37E00" w:rsidRDefault="007401CF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Ys0 = 118 – 19 = 99</w:t>
      </w:r>
    </w:p>
    <w:p w14:paraId="54023762" w14:textId="4575FA2D" w:rsidR="00230EC7" w:rsidRPr="00A37E00" w:rsidRDefault="00230EC7" w:rsidP="000E4A87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ρ = 0</w:t>
      </w:r>
      <w:r w:rsidR="000E4A87" w:rsidRPr="00A37E00">
        <w:rPr>
          <w:rFonts w:ascii="Times New Roman" w:hAnsi="Times New Roman"/>
          <w:sz w:val="24"/>
          <w:szCs w:val="24"/>
          <w:lang w:val="en-GB"/>
        </w:rPr>
        <w:t>.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1836 </w:t>
      </w:r>
      <w:r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0</w:t>
      </w:r>
      <w:r w:rsidR="000E4A87" w:rsidRPr="00A37E00">
        <w:rPr>
          <w:rFonts w:ascii="Times New Roman" w:hAnsi="Times New Roman"/>
          <w:sz w:val="24"/>
          <w:szCs w:val="24"/>
          <w:lang w:val="en-GB"/>
        </w:rPr>
        <w:t>.</w:t>
      </w:r>
      <w:r w:rsidRPr="00A37E00">
        <w:rPr>
          <w:rFonts w:ascii="Times New Roman" w:hAnsi="Times New Roman"/>
          <w:sz w:val="24"/>
          <w:szCs w:val="24"/>
          <w:lang w:val="en-GB"/>
        </w:rPr>
        <w:t>6197 =  0.29627239</w:t>
      </w:r>
    </w:p>
    <w:p w14:paraId="71F57A5A" w14:textId="7E5000D5" w:rsidR="00A42C13" w:rsidRPr="00A37E00" w:rsidRDefault="00A42C13" w:rsidP="00A42C13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>Total case number : Y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>pi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= Y</w:t>
      </w:r>
      <w:r w:rsidRPr="00A37E00">
        <w:rPr>
          <w:rFonts w:ascii="Times New Roman" w:hAnsi="Times New Roman"/>
          <w:sz w:val="24"/>
          <w:szCs w:val="24"/>
          <w:vertAlign w:val="subscript"/>
          <w:lang w:val="en-GB"/>
        </w:rPr>
        <w:t xml:space="preserve">si </w:t>
      </w:r>
      <w:r w:rsidR="007401CF">
        <w:rPr>
          <w:rFonts w:ascii="Times New Roman" w:hAnsi="Times New Roman"/>
          <w:sz w:val="24"/>
          <w:szCs w:val="24"/>
          <w:lang w:val="en-GB"/>
        </w:rPr>
        <w:t>+ [(831 - 99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) </w:t>
      </w:r>
      <w:r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="007401CF">
        <w:rPr>
          <w:rFonts w:ascii="Times New Roman" w:hAnsi="Times New Roman"/>
          <w:sz w:val="24"/>
          <w:szCs w:val="24"/>
          <w:lang w:val="en-GB"/>
        </w:rPr>
        <w:t xml:space="preserve"> 99</w:t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A37E00">
        <w:rPr>
          <w:rFonts w:ascii="Times New Roman" w:hAnsi="Times New Roman"/>
          <w:sz w:val="24"/>
          <w:szCs w:val="24"/>
          <w:lang w:val="en-GB"/>
        </w:rPr>
        <w:sym w:font="Symbol" w:char="F0B4"/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0.29627239]  = 10</w:t>
      </w:r>
      <w:r w:rsidR="009E34D9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A37E00">
        <w:rPr>
          <w:rFonts w:ascii="Times New Roman" w:hAnsi="Times New Roman"/>
          <w:sz w:val="24"/>
          <w:szCs w:val="24"/>
          <w:lang w:val="en-GB"/>
        </w:rPr>
        <w:t>+ 2.2 = 12.2</w:t>
      </w:r>
    </w:p>
    <w:p w14:paraId="41BAFE97" w14:textId="52893EA6" w:rsidR="00AA1D44" w:rsidRPr="00A37E00" w:rsidRDefault="00CF104A" w:rsidP="00A37E00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 w:rsidRPr="00A37E00">
        <w:rPr>
          <w:rFonts w:ascii="Times New Roman" w:hAnsi="Times New Roman"/>
          <w:sz w:val="24"/>
          <w:szCs w:val="24"/>
          <w:lang w:val="en-GB"/>
        </w:rPr>
        <w:t xml:space="preserve">Cumulative incidence 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(CIR)</w:t>
      </w:r>
      <w:r w:rsidRPr="00A37E00">
        <w:rPr>
          <w:rFonts w:ascii="Times New Roman" w:hAnsi="Times New Roman"/>
          <w:sz w:val="24"/>
          <w:szCs w:val="24"/>
          <w:lang w:val="en-GB"/>
        </w:rPr>
        <w:t>: 12.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2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4"/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1,000 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sym w:font="Symbol" w:char="F0B8"/>
      </w:r>
      <w:r w:rsidRPr="00A37E00">
        <w:rPr>
          <w:rFonts w:ascii="Times New Roman" w:hAnsi="Times New Roman"/>
          <w:sz w:val="24"/>
          <w:szCs w:val="24"/>
          <w:lang w:val="en-GB"/>
        </w:rPr>
        <w:t xml:space="preserve"> 2331 = 5.</w:t>
      </w:r>
      <w:r w:rsidR="00A42C13" w:rsidRPr="00A37E00">
        <w:rPr>
          <w:rFonts w:ascii="Times New Roman" w:hAnsi="Times New Roman"/>
          <w:sz w:val="24"/>
          <w:szCs w:val="24"/>
          <w:lang w:val="en-GB"/>
        </w:rPr>
        <w:t>2</w:t>
      </w:r>
      <w:r w:rsidR="00230EC7" w:rsidRPr="00A37E00">
        <w:rPr>
          <w:rFonts w:ascii="Times New Roman" w:hAnsi="Times New Roman"/>
          <w:sz w:val="24"/>
          <w:szCs w:val="24"/>
          <w:lang w:val="en-GB"/>
        </w:rPr>
        <w:t xml:space="preserve"> outcome events per 1,000 women.</w:t>
      </w:r>
      <w:bookmarkEnd w:id="0"/>
      <w:r w:rsidR="00AA1D44" w:rsidRPr="00A37E00">
        <w:rPr>
          <w:rFonts w:ascii="Times New Roman" w:hAnsi="Times New Roman"/>
          <w:sz w:val="24"/>
          <w:szCs w:val="24"/>
          <w:lang w:val="en-GB"/>
        </w:rPr>
        <w:br w:type="page"/>
      </w:r>
    </w:p>
    <w:tbl>
      <w:tblPr>
        <w:tblW w:w="10296" w:type="dxa"/>
        <w:tblInd w:w="5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88"/>
        <w:gridCol w:w="989"/>
        <w:gridCol w:w="34"/>
        <w:gridCol w:w="816"/>
        <w:gridCol w:w="34"/>
        <w:gridCol w:w="1099"/>
        <w:gridCol w:w="1133"/>
        <w:gridCol w:w="37"/>
        <w:gridCol w:w="1238"/>
        <w:gridCol w:w="37"/>
        <w:gridCol w:w="1521"/>
        <w:gridCol w:w="37"/>
        <w:gridCol w:w="1096"/>
        <w:gridCol w:w="37"/>
      </w:tblGrid>
      <w:tr w:rsidR="0073173E" w:rsidRPr="007401CF" w14:paraId="60A9FCA3" w14:textId="77777777" w:rsidTr="0073173E">
        <w:trPr>
          <w:gridAfter w:val="1"/>
          <w:wAfter w:w="37" w:type="dxa"/>
          <w:trHeight w:val="278"/>
        </w:trPr>
        <w:tc>
          <w:tcPr>
            <w:tcW w:w="10259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DD9500" w14:textId="21493234" w:rsidR="0073173E" w:rsidRPr="00995DAC" w:rsidRDefault="0073173E" w:rsidP="0073173E">
            <w:pPr>
              <w:spacing w:after="120" w:line="360" w:lineRule="auto"/>
              <w:jc w:val="both"/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hAnsi="Arial" w:cs="Arial"/>
                <w:b/>
                <w:sz w:val="20"/>
                <w:szCs w:val="20"/>
                <w:lang w:val="en-GB"/>
              </w:rPr>
              <w:lastRenderedPageBreak/>
              <w:t xml:space="preserve">Table </w:t>
            </w:r>
            <w:r w:rsidR="000654A4">
              <w:rPr>
                <w:rFonts w:ascii="Arial" w:hAnsi="Arial" w:cs="Arial"/>
                <w:b/>
                <w:sz w:val="20"/>
                <w:szCs w:val="20"/>
                <w:lang w:val="en-GB"/>
              </w:rPr>
              <w:t>S</w:t>
            </w:r>
            <w:r w:rsidR="00FA656B">
              <w:rPr>
                <w:rFonts w:ascii="Arial" w:hAnsi="Arial" w:cs="Arial"/>
                <w:b/>
                <w:sz w:val="20"/>
                <w:szCs w:val="20"/>
                <w:lang w:val="en-GB"/>
              </w:rPr>
              <w:t>3</w:t>
            </w:r>
            <w:r w:rsidRPr="00995DA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Adverse pregnancy outcomes associated with Q fever seropositivity in bivariate and multivariate analysis, among 179 pregnant women, Saint Pierre, Reunion island,</w:t>
            </w: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 May to October 2013</w:t>
            </w:r>
          </w:p>
        </w:tc>
      </w:tr>
      <w:tr w:rsidR="0073173E" w:rsidRPr="00995DAC" w14:paraId="5ECFFD2F" w14:textId="77777777" w:rsidTr="0073173E">
        <w:trPr>
          <w:trHeight w:val="166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DD8AC" w14:textId="77777777" w:rsidR="0073173E" w:rsidRPr="00995DAC" w:rsidRDefault="0073173E" w:rsidP="0073173E">
            <w:pPr>
              <w:spacing w:after="120" w:line="36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Adverse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E280E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D39EBE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C7DA9F3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EDC1B1" w14:textId="77777777" w:rsidR="0073173E" w:rsidRPr="00995DAC" w:rsidRDefault="0073173E" w:rsidP="0073173E">
            <w:pPr>
              <w:spacing w:after="120" w:line="360" w:lineRule="auto"/>
              <w:ind w:left="-64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Crude IRR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C8B39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E60783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Adjusted IRR</w:t>
            </w:r>
            <w:r w:rsidRPr="00995DAC">
              <w:rPr>
                <w:rFonts w:ascii="Times New Roman Gras" w:eastAsia="MS Mincho" w:hAnsi="Times New Roman Gras"/>
                <w:b/>
                <w:sz w:val="20"/>
                <w:szCs w:val="20"/>
                <w:vertAlign w:val="superscript"/>
                <w:lang w:val="en-GB"/>
              </w:rPr>
              <w:t>#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BB0587" w14:textId="77777777" w:rsidR="0073173E" w:rsidRPr="00995DAC" w:rsidRDefault="0073173E" w:rsidP="0073173E">
            <w:pPr>
              <w:spacing w:after="120" w:line="360" w:lineRule="auto"/>
              <w:jc w:val="center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95% CI</w:t>
            </w:r>
          </w:p>
        </w:tc>
      </w:tr>
      <w:tr w:rsidR="0073173E" w:rsidRPr="00995DAC" w14:paraId="2ED0B813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30D88D" w14:textId="77777777" w:rsidR="0073173E" w:rsidRPr="00995DAC" w:rsidRDefault="0073173E" w:rsidP="0073173E">
            <w:pPr>
              <w:spacing w:after="120" w:line="36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pregnancy outcomes</w:t>
            </w:r>
          </w:p>
        </w:tc>
        <w:tc>
          <w:tcPr>
            <w:tcW w:w="807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08951" w14:textId="77777777" w:rsidR="0073173E" w:rsidRPr="00995DAC" w:rsidRDefault="0073173E" w:rsidP="0073173E">
            <w:pPr>
              <w:pStyle w:val="Paragraphedeliste"/>
              <w:numPr>
                <w:ilvl w:val="0"/>
                <w:numId w:val="4"/>
              </w:numPr>
              <w:spacing w:after="120" w:line="360" w:lineRule="auto"/>
              <w:ind w:left="339" w:right="-105" w:hanging="339"/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  <w:t>Exposure variable : Coxiella burnetii Phase 2 IgG ≥ 1:64</w:t>
            </w:r>
          </w:p>
        </w:tc>
      </w:tr>
      <w:tr w:rsidR="0073173E" w:rsidRPr="00995DAC" w14:paraId="208CEF3A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28DF7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 xml:space="preserve">Composite outcome*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D0722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78B5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9DA08" w14:textId="77777777" w:rsidR="0073173E" w:rsidRPr="00995DAC" w:rsidRDefault="0073173E" w:rsidP="0073173E">
            <w:pPr>
              <w:spacing w:after="120" w:line="240" w:lineRule="auto"/>
              <w:ind w:left="-104" w:right="-15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2E32AE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B2BE2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AF3B7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       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883CAF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08C5E3C0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59C23BE4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B80800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BC837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0BDD18" w14:textId="77777777" w:rsidR="0073173E" w:rsidRPr="00995DAC" w:rsidRDefault="0073173E" w:rsidP="0073173E">
            <w:pPr>
              <w:spacing w:after="120" w:line="240" w:lineRule="auto"/>
              <w:ind w:left="-104" w:right="-15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42DC765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1.5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475A3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1.3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- 1.8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5BBDE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1.5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01D6E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1.3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- 1.8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</w:tr>
      <w:tr w:rsidR="0073173E" w:rsidRPr="00995DAC" w14:paraId="02528952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EE79C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C8219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/ 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BE6AF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61.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1B3591" w14:textId="77777777" w:rsidR="0073173E" w:rsidRPr="00995DAC" w:rsidRDefault="0073173E" w:rsidP="0073173E">
            <w:pPr>
              <w:spacing w:after="120" w:line="240" w:lineRule="auto"/>
              <w:ind w:left="-104" w:right="-15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E2C45A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93B83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FECA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5A89F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0F863379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6AD30D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Miscarriage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2F5F6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6C06C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4CCCA4" w14:textId="77777777" w:rsidR="0073173E" w:rsidRPr="00995DAC" w:rsidRDefault="0073173E" w:rsidP="0073173E">
            <w:pPr>
              <w:spacing w:after="120" w:line="240" w:lineRule="auto"/>
              <w:ind w:left="-104" w:right="-159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53B34D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12776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B6982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8B77F7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2BA33B03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2A715C49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59EE204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10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583F3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F215E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32FBF96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585F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1.3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- 3.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0BEC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3C0AB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48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- 3.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7</w:t>
            </w:r>
          </w:p>
        </w:tc>
      </w:tr>
      <w:tr w:rsidR="0073173E" w:rsidRPr="00995DAC" w14:paraId="079C2A37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301BA23B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2F2B777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36 / 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3F03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461B4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72D4EE6F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CC136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24D9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373940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2370840E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0C2AEB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Stillbirth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D72FE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562D3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0EDC6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287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7E7C26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6DB8F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5E8D1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567FC5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6ED753EA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2E86DE9C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716D22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2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87EC1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91FB9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FC2CF3B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94C7C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0.4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23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1D43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F84762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0.4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- 6.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70</w:t>
            </w:r>
          </w:p>
        </w:tc>
      </w:tr>
      <w:tr w:rsidR="0073173E" w:rsidRPr="00995DAC" w14:paraId="160DBD86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BB25A0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F617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8 / 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69D843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5.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9A3C42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06997A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AAD93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1821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9AF10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6144D9E5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2C86D0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Preterm birth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3C97D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9977A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913BFB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568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B6E9FE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3B9EF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4F81C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3049E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47FD303A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2967FE62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1596C76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5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6D618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4974D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796D0B1C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501C7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0.5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79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611CB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1.3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9721EC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72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62</w:t>
            </w:r>
          </w:p>
        </w:tc>
      </w:tr>
      <w:tr w:rsidR="0073173E" w:rsidRPr="00995DAC" w14:paraId="77C2B49E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57300493" w14:textId="77777777" w:rsidR="0073173E" w:rsidRPr="00995DAC" w:rsidRDefault="0073173E" w:rsidP="0073173E">
            <w:pPr>
              <w:spacing w:after="120" w:line="240" w:lineRule="auto"/>
              <w:ind w:right="-243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82C5DA2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34 / 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0EEB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A2944E" w14:textId="77777777" w:rsidR="0073173E" w:rsidRPr="00995DAC" w:rsidRDefault="0073173E" w:rsidP="0073173E">
            <w:pPr>
              <w:spacing w:after="120" w:line="240" w:lineRule="auto"/>
              <w:ind w:right="-211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1D206C86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F011A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1ACE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B3CCBF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2F9E6B59" w14:textId="77777777" w:rsidTr="0073173E">
        <w:trPr>
          <w:gridAfter w:val="1"/>
          <w:wAfter w:w="37" w:type="dxa"/>
          <w:trHeight w:val="337"/>
        </w:trPr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980D8F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Small-for-gestational age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CD9A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79A90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959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1628D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E85B3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CC12F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19ADA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49D68D81" w14:textId="77777777" w:rsidTr="0073173E">
        <w:trPr>
          <w:gridAfter w:val="1"/>
          <w:wAfter w:w="37" w:type="dxa"/>
          <w:trHeight w:val="359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6B88FA1D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0210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5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2EB73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26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37BE5A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538E7453" w14:textId="77777777" w:rsidR="0073173E" w:rsidRPr="00995DAC" w:rsidRDefault="0073173E" w:rsidP="0073173E">
            <w:pPr>
              <w:spacing w:after="120" w:line="240" w:lineRule="auto"/>
              <w:ind w:left="-104" w:right="-1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116C7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44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17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7BFD8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03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BA297D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49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- 2.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13</w:t>
            </w:r>
          </w:p>
        </w:tc>
      </w:tr>
      <w:tr w:rsidR="0073173E" w:rsidRPr="00995DAC" w14:paraId="44D64C1B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F79AF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EC170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4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3</w:t>
            </w: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/ 1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3C22F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26.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1612C8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DB4D36" w14:textId="77777777" w:rsidR="0073173E" w:rsidRPr="00995DAC" w:rsidRDefault="0073173E" w:rsidP="0073173E">
            <w:pPr>
              <w:spacing w:after="120" w:line="240" w:lineRule="auto"/>
              <w:ind w:left="-104" w:right="-211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DE03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E8DE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9658B8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7401CF" w14:paraId="237C2896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3289AA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07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D82123" w14:textId="77777777" w:rsidR="0073173E" w:rsidRPr="00995DAC" w:rsidRDefault="0073173E" w:rsidP="0073173E">
            <w:pPr>
              <w:spacing w:after="120" w:line="240" w:lineRule="auto"/>
              <w:ind w:left="339" w:right="-105" w:hanging="339"/>
              <w:rPr>
                <w:i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i/>
                <w:sz w:val="20"/>
                <w:szCs w:val="20"/>
                <w:lang w:val="en-GB"/>
              </w:rPr>
              <w:t>B. Exposure variable : Coxiella burnetii Phase 2 IgG ≥ 1:256 or Phase 2 IgM ≥ 1:48</w:t>
            </w:r>
          </w:p>
        </w:tc>
      </w:tr>
      <w:tr w:rsidR="0073173E" w:rsidRPr="00995DAC" w14:paraId="7347ABCA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2DD968" w14:textId="77777777" w:rsidR="0073173E" w:rsidRPr="00995DAC" w:rsidRDefault="0073173E" w:rsidP="0073173E">
            <w:pPr>
              <w:spacing w:after="120" w:line="240" w:lineRule="auto"/>
              <w:ind w:right="-102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Composite outcome*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FA5F9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22AF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A6993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0.168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0FD9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1D7A8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F32DE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        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34665D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15E3089D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1F965274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4E5FF8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9 / 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90AF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90.0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76FB5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1995801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1.41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ED3E3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1.11 - 1.78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F3586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1.47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4007A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1.15 - 1.89</w:t>
            </w:r>
          </w:p>
        </w:tc>
      </w:tr>
      <w:tr w:rsidR="0073173E" w:rsidRPr="00995DAC" w14:paraId="2E09FC95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E1CAB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2E975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108/169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1194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63.9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E2D05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F91D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6BB99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BB4AF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8BF27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0479CDB7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BA98F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Miscarriage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14AD1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41128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71010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0.070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1AC5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7E031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94FB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83E875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51FA2BEE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4FD58699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D99805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5 / 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DE2F0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50.0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EDEB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7772A44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2.06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673B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1.04 - 4.05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63226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1.78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BB637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0.94 - 3.39</w:t>
            </w:r>
          </w:p>
        </w:tc>
      </w:tr>
      <w:tr w:rsidR="0073173E" w:rsidRPr="00995DAC" w14:paraId="3E10B4D5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741C09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643F3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41 / 169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8FDE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24.3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92B07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780D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66B53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43A5A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7A063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3AEB786D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F61211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Stillbirth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FE2F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5371A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AFB0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0.099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D887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295BB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FE8B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0D802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624D7145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7677D42C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6E138F5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 / 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70253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50E35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162E15D0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4.23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78F8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1.02-17.41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AD68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3.19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51619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0.92-11.00</w:t>
            </w:r>
          </w:p>
        </w:tc>
      </w:tr>
      <w:tr w:rsidR="0073173E" w:rsidRPr="00995DAC" w14:paraId="4CD54656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FF3E64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96E1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8 / 169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0B063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4.7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0B858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D80E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6EBF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8539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C1D1A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32049DDA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82D8E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Preterm birth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F8720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3B87C2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3D1B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0.456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20B10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3E35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A6127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F5B76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72B4CDEE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762881D1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0B09360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 / 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6A4AD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30.0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C5D89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3C132BF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1.41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9858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0.52 - 3.80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D4891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1.75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C63FE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0.71 - 4.31</w:t>
            </w:r>
          </w:p>
        </w:tc>
      </w:tr>
      <w:tr w:rsidR="0073173E" w:rsidRPr="00995DAC" w14:paraId="4E0C2F58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4D0851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4D1C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36 / 169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30D4FF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21.3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837B1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D614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F9FB2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49B2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1D3EF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4C987115" w14:textId="77777777" w:rsidTr="0073173E">
        <w:trPr>
          <w:gridAfter w:val="1"/>
          <w:wAfter w:w="37" w:type="dxa"/>
          <w:trHeight w:val="337"/>
        </w:trPr>
        <w:tc>
          <w:tcPr>
            <w:tcW w:w="3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8133A9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b/>
                <w:sz w:val="20"/>
                <w:szCs w:val="20"/>
                <w:lang w:val="en-GB"/>
              </w:rPr>
              <w:t>Small-for-gestational age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7BB6E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CE270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0.292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BD117C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4B43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935B1A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1AF792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995DAC" w14:paraId="36055D1D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0F3712B1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In exposed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4ED4BE8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1 / </w:t>
            </w: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E440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10.0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43AC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36F984B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0.35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325155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0.05 - 2.36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670CC8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0.42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624BDE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0.06 - 2.87</w:t>
            </w:r>
          </w:p>
        </w:tc>
      </w:tr>
      <w:tr w:rsidR="0073173E" w:rsidRPr="00995DAC" w14:paraId="0F54E313" w14:textId="77777777" w:rsidTr="0073173E">
        <w:trPr>
          <w:gridAfter w:val="1"/>
          <w:wAfter w:w="37" w:type="dxa"/>
          <w:trHeight w:val="337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14:paraId="06D1F6BC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In unexposed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</w:tcPr>
          <w:p w14:paraId="3FF32B91" w14:textId="77777777" w:rsidR="0073173E" w:rsidRPr="00995DAC" w:rsidRDefault="0073173E" w:rsidP="0073173E">
            <w:pPr>
              <w:spacing w:after="120" w:line="240" w:lineRule="auto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47/169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DB2606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27.8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EB7E7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2EF1FF59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995DAC">
              <w:rPr>
                <w:rFonts w:ascii="Arial" w:eastAsia="MS Mincho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DDB86D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8DED4" w14:textId="77777777" w:rsidR="0073173E" w:rsidRPr="00995DAC" w:rsidRDefault="0073173E" w:rsidP="0073173E">
            <w:pPr>
              <w:spacing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892B75" w14:textId="77777777" w:rsidR="0073173E" w:rsidRPr="00995DAC" w:rsidRDefault="0073173E" w:rsidP="0073173E">
            <w:pPr>
              <w:spacing w:after="120" w:line="240" w:lineRule="auto"/>
              <w:ind w:right="-105"/>
              <w:jc w:val="center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</w:tr>
      <w:tr w:rsidR="0073173E" w:rsidRPr="007401CF" w14:paraId="53197724" w14:textId="77777777" w:rsidTr="0073173E">
        <w:trPr>
          <w:gridAfter w:val="1"/>
          <w:wAfter w:w="37" w:type="dxa"/>
          <w:trHeight w:val="70"/>
        </w:trPr>
        <w:tc>
          <w:tcPr>
            <w:tcW w:w="10259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9812E3" w14:textId="7BDA4E75" w:rsidR="0073173E" w:rsidRPr="0073173E" w:rsidRDefault="0073173E" w:rsidP="0073173E">
            <w:pPr>
              <w:spacing w:after="120" w:line="240" w:lineRule="auto"/>
              <w:ind w:right="-105"/>
              <w:jc w:val="both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73173E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Data are numbers, seropositive rates (%), crude and adjusted incidence rate ratios (IRR) and 95% confidence intervals (95% CI). </w:t>
            </w:r>
            <w:r w:rsidRPr="0073173E"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>P</w:t>
            </w:r>
            <w:r w:rsidRPr="0073173E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values are given for Pearson chi2 tests. *Miscarriage, stillbirth, or preterm birth, or small-for-gestational age. </w:t>
            </w:r>
            <w:r w:rsidRPr="0073173E">
              <w:rPr>
                <w:rFonts w:ascii="Arial" w:eastAsia="MS Mincho" w:hAnsi="Arial" w:cs="Arial"/>
                <w:sz w:val="20"/>
                <w:szCs w:val="20"/>
                <w:vertAlign w:val="superscript"/>
                <w:lang w:val="en-GB"/>
              </w:rPr>
              <w:t>#</w:t>
            </w:r>
            <w:r w:rsidRPr="0073173E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Multivariate Poisson regression model with robust variance option adjusted on hypertensive pregnancy disorders, diabetes (gestational or pregestational), and maternal addictions (smoking or alcohol) </w:t>
            </w:r>
          </w:p>
        </w:tc>
      </w:tr>
    </w:tbl>
    <w:p w14:paraId="38CBDA03" w14:textId="11A2C426" w:rsidR="0073173E" w:rsidRDefault="0073173E" w:rsidP="0073173E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tbl>
      <w:tblPr>
        <w:tblStyle w:val="Grilledutableau"/>
        <w:tblW w:w="992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4"/>
        <w:gridCol w:w="1319"/>
        <w:gridCol w:w="1417"/>
        <w:gridCol w:w="1428"/>
        <w:gridCol w:w="1750"/>
        <w:gridCol w:w="1504"/>
      </w:tblGrid>
      <w:tr w:rsidR="00FA656B" w:rsidRPr="007401CF" w14:paraId="14538E62" w14:textId="77777777" w:rsidTr="00651585">
        <w:tc>
          <w:tcPr>
            <w:tcW w:w="9922" w:type="dxa"/>
            <w:gridSpan w:val="6"/>
            <w:tcBorders>
              <w:bottom w:val="single" w:sz="4" w:space="0" w:color="auto"/>
            </w:tcBorders>
          </w:tcPr>
          <w:p w14:paraId="6C80629A" w14:textId="16640F70" w:rsidR="00FA656B" w:rsidRPr="00A37E00" w:rsidRDefault="00FA656B" w:rsidP="00651585">
            <w:pPr>
              <w:spacing w:after="0" w:line="48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Table S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4</w:t>
            </w: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. Cumulative seroincidence rates of adverse pregnancy outcomes (APOs) associated with positive Q fever serology (any cut-off) in prospective observational studies reported in the literature</w:t>
            </w:r>
          </w:p>
        </w:tc>
      </w:tr>
      <w:tr w:rsidR="00FA656B" w:rsidRPr="00A37E00" w14:paraId="7D441B53" w14:textId="77777777" w:rsidTr="00651585"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</w:tcPr>
          <w:p w14:paraId="6489F062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Studies,</w:t>
            </w:r>
          </w:p>
          <w:p w14:paraId="1AD7D4F1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Years </w:t>
            </w:r>
            <w:r w:rsidRPr="00A37E00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reference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</w:tcPr>
          <w:p w14:paraId="6510E642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La Réunion (2013)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45E6178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La Réunion (2013)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43CE1D39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Canada</w:t>
            </w:r>
          </w:p>
          <w:p w14:paraId="5543EB5F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(1997-1998)</w:t>
            </w:r>
            <w:r w:rsidRPr="00A37E00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7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14:paraId="29A98949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Danemark</w:t>
            </w:r>
          </w:p>
          <w:p w14:paraId="68046CF7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(1996-2002)</w:t>
            </w:r>
            <w:r w:rsidRPr="00A37E00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4,6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14:paraId="0CD52975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Netherlands</w:t>
            </w:r>
          </w:p>
          <w:p w14:paraId="68A42C4B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b/>
                <w:sz w:val="20"/>
                <w:szCs w:val="20"/>
                <w:lang w:val="en-GB"/>
              </w:rPr>
              <w:t>(2007)</w:t>
            </w:r>
            <w:r w:rsidRPr="00A37E00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5</w:t>
            </w:r>
          </w:p>
        </w:tc>
      </w:tr>
      <w:tr w:rsidR="00FA656B" w:rsidRPr="00A37E00" w14:paraId="3ECD20B6" w14:textId="77777777" w:rsidTr="00651585">
        <w:tc>
          <w:tcPr>
            <w:tcW w:w="2504" w:type="dxa"/>
            <w:tcBorders>
              <w:top w:val="single" w:sz="4" w:space="0" w:color="auto"/>
            </w:tcBorders>
          </w:tcPr>
          <w:p w14:paraId="38D93670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Epidemiological context</w:t>
            </w: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000A4720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Endemic (observed)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5574156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Endemic (estimated)</w:t>
            </w:r>
          </w:p>
        </w:tc>
        <w:tc>
          <w:tcPr>
            <w:tcW w:w="1428" w:type="dxa"/>
            <w:tcBorders>
              <w:top w:val="single" w:sz="4" w:space="0" w:color="auto"/>
            </w:tcBorders>
          </w:tcPr>
          <w:p w14:paraId="1F724841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Endemic</w:t>
            </w:r>
          </w:p>
          <w:p w14:paraId="7E4A95B7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(observed)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14:paraId="0E5E7EDA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Endemic</w:t>
            </w:r>
          </w:p>
          <w:p w14:paraId="5A351DED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(observed)</w:t>
            </w:r>
          </w:p>
        </w:tc>
        <w:tc>
          <w:tcPr>
            <w:tcW w:w="1504" w:type="dxa"/>
            <w:tcBorders>
              <w:top w:val="single" w:sz="4" w:space="0" w:color="auto"/>
            </w:tcBorders>
          </w:tcPr>
          <w:p w14:paraId="42C9F7CC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Post-epidemic</w:t>
            </w:r>
          </w:p>
          <w:p w14:paraId="593419C3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(observed)</w:t>
            </w:r>
          </w:p>
        </w:tc>
      </w:tr>
      <w:tr w:rsidR="00FA656B" w:rsidRPr="00A37E00" w14:paraId="420A8AFB" w14:textId="77777777" w:rsidTr="00651585">
        <w:tc>
          <w:tcPr>
            <w:tcW w:w="2504" w:type="dxa"/>
          </w:tcPr>
          <w:p w14:paraId="5E6CBBE9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Any APOs</w:t>
            </w:r>
          </w:p>
        </w:tc>
        <w:tc>
          <w:tcPr>
            <w:tcW w:w="1319" w:type="dxa"/>
          </w:tcPr>
          <w:p w14:paraId="0C71B2AA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8.6‰</w:t>
            </w:r>
          </w:p>
        </w:tc>
        <w:tc>
          <w:tcPr>
            <w:tcW w:w="1417" w:type="dxa"/>
          </w:tcPr>
          <w:p w14:paraId="00DFCF25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9.5‰</w:t>
            </w:r>
          </w:p>
        </w:tc>
        <w:tc>
          <w:tcPr>
            <w:tcW w:w="1428" w:type="dxa"/>
          </w:tcPr>
          <w:p w14:paraId="251A7870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?</w:t>
            </w:r>
          </w:p>
        </w:tc>
        <w:tc>
          <w:tcPr>
            <w:tcW w:w="1750" w:type="dxa"/>
          </w:tcPr>
          <w:p w14:paraId="038B2ACC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18.7‰</w:t>
            </w:r>
          </w:p>
        </w:tc>
        <w:tc>
          <w:tcPr>
            <w:tcW w:w="1504" w:type="dxa"/>
          </w:tcPr>
          <w:p w14:paraId="0CF58561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5.5‰</w:t>
            </w:r>
          </w:p>
        </w:tc>
      </w:tr>
      <w:tr w:rsidR="00FA656B" w:rsidRPr="00A37E00" w14:paraId="1919FD46" w14:textId="77777777" w:rsidTr="00651585">
        <w:tc>
          <w:tcPr>
            <w:tcW w:w="2504" w:type="dxa"/>
          </w:tcPr>
          <w:p w14:paraId="29828BE0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Miscarriage</w:t>
            </w:r>
          </w:p>
        </w:tc>
        <w:tc>
          <w:tcPr>
            <w:tcW w:w="1319" w:type="dxa"/>
          </w:tcPr>
          <w:p w14:paraId="103CD384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3.9‰</w:t>
            </w:r>
          </w:p>
        </w:tc>
        <w:tc>
          <w:tcPr>
            <w:tcW w:w="1417" w:type="dxa"/>
          </w:tcPr>
          <w:p w14:paraId="088B18D7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4.8‰</w:t>
            </w:r>
          </w:p>
        </w:tc>
        <w:tc>
          <w:tcPr>
            <w:tcW w:w="1428" w:type="dxa"/>
          </w:tcPr>
          <w:p w14:paraId="5B44B82F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1750" w:type="dxa"/>
          </w:tcPr>
          <w:p w14:paraId="765AD93C" w14:textId="77777777" w:rsidR="00FA656B" w:rsidRPr="00A37E00" w:rsidRDefault="00FA656B" w:rsidP="00651585">
            <w:pPr>
              <w:spacing w:after="0" w:line="480" w:lineRule="auto"/>
              <w:ind w:left="-101" w:right="-107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2.3‰</w:t>
            </w:r>
          </w:p>
        </w:tc>
        <w:tc>
          <w:tcPr>
            <w:tcW w:w="1504" w:type="dxa"/>
          </w:tcPr>
          <w:p w14:paraId="164CBDCC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FA656B" w:rsidRPr="00A37E00" w14:paraId="32B16EA4" w14:textId="77777777" w:rsidTr="00651585">
        <w:tc>
          <w:tcPr>
            <w:tcW w:w="2504" w:type="dxa"/>
          </w:tcPr>
          <w:p w14:paraId="151628D2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Stillbirth</w:t>
            </w:r>
          </w:p>
        </w:tc>
        <w:tc>
          <w:tcPr>
            <w:tcW w:w="1319" w:type="dxa"/>
          </w:tcPr>
          <w:p w14:paraId="0E28B138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0.9‰</w:t>
            </w:r>
          </w:p>
        </w:tc>
        <w:tc>
          <w:tcPr>
            <w:tcW w:w="1417" w:type="dxa"/>
          </w:tcPr>
          <w:p w14:paraId="4A237C46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1.8‰</w:t>
            </w:r>
          </w:p>
        </w:tc>
        <w:tc>
          <w:tcPr>
            <w:tcW w:w="1428" w:type="dxa"/>
          </w:tcPr>
          <w:p w14:paraId="4E63557B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1.7‰</w:t>
            </w:r>
          </w:p>
        </w:tc>
        <w:tc>
          <w:tcPr>
            <w:tcW w:w="1750" w:type="dxa"/>
          </w:tcPr>
          <w:p w14:paraId="53D33789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1504" w:type="dxa"/>
          </w:tcPr>
          <w:p w14:paraId="6906532A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0‰</w:t>
            </w:r>
          </w:p>
        </w:tc>
      </w:tr>
      <w:tr w:rsidR="00FA656B" w:rsidRPr="00A37E00" w14:paraId="71B18828" w14:textId="77777777" w:rsidTr="00651585">
        <w:tc>
          <w:tcPr>
            <w:tcW w:w="2504" w:type="dxa"/>
          </w:tcPr>
          <w:p w14:paraId="5BEE5122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Preterm birth</w:t>
            </w:r>
          </w:p>
        </w:tc>
        <w:tc>
          <w:tcPr>
            <w:tcW w:w="1319" w:type="dxa"/>
          </w:tcPr>
          <w:p w14:paraId="60AB7119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1.3‰</w:t>
            </w:r>
          </w:p>
        </w:tc>
        <w:tc>
          <w:tcPr>
            <w:tcW w:w="1417" w:type="dxa"/>
          </w:tcPr>
          <w:p w14:paraId="2C1EAD91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2.2‰</w:t>
            </w:r>
          </w:p>
        </w:tc>
        <w:tc>
          <w:tcPr>
            <w:tcW w:w="1428" w:type="dxa"/>
          </w:tcPr>
          <w:p w14:paraId="2FF55337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5.2‰</w:t>
            </w:r>
          </w:p>
        </w:tc>
        <w:tc>
          <w:tcPr>
            <w:tcW w:w="1750" w:type="dxa"/>
          </w:tcPr>
          <w:p w14:paraId="71864004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3.5‰</w:t>
            </w:r>
          </w:p>
        </w:tc>
        <w:tc>
          <w:tcPr>
            <w:tcW w:w="1504" w:type="dxa"/>
          </w:tcPr>
          <w:p w14:paraId="4652CDE4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1.8‰</w:t>
            </w:r>
          </w:p>
        </w:tc>
      </w:tr>
      <w:tr w:rsidR="00FA656B" w:rsidRPr="00A37E00" w14:paraId="4926587B" w14:textId="77777777" w:rsidTr="00651585">
        <w:tc>
          <w:tcPr>
            <w:tcW w:w="2504" w:type="dxa"/>
            <w:tcBorders>
              <w:bottom w:val="single" w:sz="4" w:space="0" w:color="auto"/>
            </w:tcBorders>
          </w:tcPr>
          <w:p w14:paraId="42C148B0" w14:textId="77777777" w:rsidR="00FA656B" w:rsidRPr="00A37E00" w:rsidRDefault="00FA656B" w:rsidP="00651585">
            <w:pPr>
              <w:spacing w:after="0"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Small-for-gestational age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0C0E5FFB" w14:textId="77777777" w:rsidR="00FA656B" w:rsidRPr="00BF66B7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F66B7">
              <w:rPr>
                <w:rFonts w:ascii="Arial" w:hAnsi="Arial" w:cs="Arial"/>
                <w:sz w:val="20"/>
                <w:szCs w:val="20"/>
                <w:lang w:val="en-GB"/>
              </w:rPr>
              <w:t>2.1‰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84E412" w14:textId="77777777" w:rsidR="00FA656B" w:rsidRPr="00BF66B7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F66B7">
              <w:rPr>
                <w:rFonts w:ascii="Arial" w:hAnsi="Arial" w:cs="Arial"/>
                <w:sz w:val="20"/>
                <w:szCs w:val="20"/>
                <w:lang w:val="en-GB"/>
              </w:rPr>
              <w:t>3.1‰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14:paraId="6B2E4FBE" w14:textId="77777777" w:rsidR="00FA656B" w:rsidRPr="00BF66B7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F66B7">
              <w:rPr>
                <w:rFonts w:ascii="Arial" w:hAnsi="Arial" w:cs="Arial"/>
                <w:sz w:val="20"/>
                <w:szCs w:val="20"/>
                <w:lang w:val="en-GB"/>
              </w:rPr>
              <w:t>?</w:t>
            </w:r>
          </w:p>
        </w:tc>
        <w:tc>
          <w:tcPr>
            <w:tcW w:w="1750" w:type="dxa"/>
            <w:tcBorders>
              <w:bottom w:val="single" w:sz="4" w:space="0" w:color="auto"/>
            </w:tcBorders>
          </w:tcPr>
          <w:p w14:paraId="6AB6179E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10.5‰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14:paraId="66B5024E" w14:textId="77777777" w:rsidR="00FA656B" w:rsidRPr="00A37E00" w:rsidRDefault="00FA656B" w:rsidP="00651585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37E00">
              <w:rPr>
                <w:rFonts w:ascii="Arial" w:hAnsi="Arial" w:cs="Arial"/>
                <w:sz w:val="20"/>
                <w:szCs w:val="20"/>
                <w:lang w:val="en-GB"/>
              </w:rPr>
              <w:t>3.0‰</w:t>
            </w:r>
          </w:p>
        </w:tc>
      </w:tr>
    </w:tbl>
    <w:p w14:paraId="2C4BA186" w14:textId="77777777" w:rsidR="00FA656B" w:rsidRPr="00A37E00" w:rsidRDefault="00FA656B" w:rsidP="0073173E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sectPr w:rsidR="00FA656B" w:rsidRPr="00A37E00" w:rsidSect="0073173E">
      <w:footerReference w:type="default" r:id="rId8"/>
      <w:pgSz w:w="11906" w:h="16838"/>
      <w:pgMar w:top="1418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D14C71" w14:textId="77777777" w:rsidR="0073173E" w:rsidRDefault="0073173E" w:rsidP="00F81AA7">
      <w:pPr>
        <w:spacing w:after="0" w:line="240" w:lineRule="auto"/>
      </w:pPr>
      <w:r>
        <w:separator/>
      </w:r>
    </w:p>
  </w:endnote>
  <w:endnote w:type="continuationSeparator" w:id="0">
    <w:p w14:paraId="4ACCDB56" w14:textId="77777777" w:rsidR="0073173E" w:rsidRDefault="0073173E" w:rsidP="00F81A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Gra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5802360"/>
      <w:docPartObj>
        <w:docPartGallery w:val="Page Numbers (Bottom of Page)"/>
        <w:docPartUnique/>
      </w:docPartObj>
    </w:sdtPr>
    <w:sdtEndPr/>
    <w:sdtContent>
      <w:p w14:paraId="187EFCA9" w14:textId="201D6A19" w:rsidR="0073173E" w:rsidRDefault="0073173E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3935">
          <w:rPr>
            <w:noProof/>
          </w:rPr>
          <w:t>4</w:t>
        </w:r>
        <w:r>
          <w:fldChar w:fldCharType="end"/>
        </w:r>
      </w:p>
    </w:sdtContent>
  </w:sdt>
  <w:p w14:paraId="6F2C9120" w14:textId="77777777" w:rsidR="0073173E" w:rsidRDefault="0073173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B1A15C" w14:textId="77777777" w:rsidR="0073173E" w:rsidRDefault="0073173E" w:rsidP="00F81AA7">
      <w:pPr>
        <w:spacing w:after="0" w:line="240" w:lineRule="auto"/>
      </w:pPr>
      <w:r>
        <w:separator/>
      </w:r>
    </w:p>
  </w:footnote>
  <w:footnote w:type="continuationSeparator" w:id="0">
    <w:p w14:paraId="06B9BD7F" w14:textId="77777777" w:rsidR="0073173E" w:rsidRDefault="0073173E" w:rsidP="00F81A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81585"/>
    <w:multiLevelType w:val="multilevel"/>
    <w:tmpl w:val="3A5663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834"/>
        </w:tabs>
        <w:ind w:left="383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429"/>
        </w:tabs>
        <w:ind w:left="1357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263C144F"/>
    <w:multiLevelType w:val="hybridMultilevel"/>
    <w:tmpl w:val="E34213A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6D07A0"/>
    <w:multiLevelType w:val="hybridMultilevel"/>
    <w:tmpl w:val="F6BE6886"/>
    <w:lvl w:ilvl="0" w:tplc="48625982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068EE"/>
    <w:multiLevelType w:val="hybridMultilevel"/>
    <w:tmpl w:val="1012C06E"/>
    <w:lvl w:ilvl="0" w:tplc="8DD4692A">
      <w:start w:val="1"/>
      <w:numFmt w:val="upperLetter"/>
      <w:lvlText w:val="%1."/>
      <w:lvlJc w:val="left"/>
      <w:pPr>
        <w:ind w:left="378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098" w:hanging="360"/>
      </w:pPr>
    </w:lvl>
    <w:lvl w:ilvl="2" w:tplc="0809001B" w:tentative="1">
      <w:start w:val="1"/>
      <w:numFmt w:val="lowerRoman"/>
      <w:lvlText w:val="%3."/>
      <w:lvlJc w:val="right"/>
      <w:pPr>
        <w:ind w:left="1818" w:hanging="180"/>
      </w:pPr>
    </w:lvl>
    <w:lvl w:ilvl="3" w:tplc="0809000F" w:tentative="1">
      <w:start w:val="1"/>
      <w:numFmt w:val="decimal"/>
      <w:lvlText w:val="%4."/>
      <w:lvlJc w:val="left"/>
      <w:pPr>
        <w:ind w:left="2538" w:hanging="360"/>
      </w:pPr>
    </w:lvl>
    <w:lvl w:ilvl="4" w:tplc="08090019" w:tentative="1">
      <w:start w:val="1"/>
      <w:numFmt w:val="lowerLetter"/>
      <w:lvlText w:val="%5."/>
      <w:lvlJc w:val="left"/>
      <w:pPr>
        <w:ind w:left="3258" w:hanging="360"/>
      </w:pPr>
    </w:lvl>
    <w:lvl w:ilvl="5" w:tplc="0809001B" w:tentative="1">
      <w:start w:val="1"/>
      <w:numFmt w:val="lowerRoman"/>
      <w:lvlText w:val="%6."/>
      <w:lvlJc w:val="right"/>
      <w:pPr>
        <w:ind w:left="3978" w:hanging="180"/>
      </w:pPr>
    </w:lvl>
    <w:lvl w:ilvl="6" w:tplc="0809000F" w:tentative="1">
      <w:start w:val="1"/>
      <w:numFmt w:val="decimal"/>
      <w:lvlText w:val="%7."/>
      <w:lvlJc w:val="left"/>
      <w:pPr>
        <w:ind w:left="4698" w:hanging="360"/>
      </w:pPr>
    </w:lvl>
    <w:lvl w:ilvl="7" w:tplc="08090019" w:tentative="1">
      <w:start w:val="1"/>
      <w:numFmt w:val="lowerLetter"/>
      <w:lvlText w:val="%8."/>
      <w:lvlJc w:val="left"/>
      <w:pPr>
        <w:ind w:left="5418" w:hanging="360"/>
      </w:pPr>
    </w:lvl>
    <w:lvl w:ilvl="8" w:tplc="08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4">
    <w:nsid w:val="4B2D4026"/>
    <w:multiLevelType w:val="multilevel"/>
    <w:tmpl w:val="79DA3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0C2112"/>
    <w:multiLevelType w:val="hybridMultilevel"/>
    <w:tmpl w:val="1E169D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D24380"/>
    <w:multiLevelType w:val="hybridMultilevel"/>
    <w:tmpl w:val="6FAEE65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975FF7"/>
    <w:multiLevelType w:val="hybridMultilevel"/>
    <w:tmpl w:val="CBDE8804"/>
    <w:lvl w:ilvl="0" w:tplc="ABB49996">
      <w:start w:val="1"/>
      <w:numFmt w:val="decimal"/>
      <w:lvlText w:val="%1."/>
      <w:lvlJc w:val="left"/>
      <w:pPr>
        <w:ind w:left="720" w:hanging="360"/>
      </w:pPr>
      <w:rPr>
        <w:i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4454E9"/>
    <w:multiLevelType w:val="hybridMultilevel"/>
    <w:tmpl w:val="1B9ECF08"/>
    <w:lvl w:ilvl="0" w:tplc="7D8852C8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B704C2"/>
    <w:multiLevelType w:val="multilevel"/>
    <w:tmpl w:val="78B8B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040852"/>
    <w:multiLevelType w:val="hybridMultilevel"/>
    <w:tmpl w:val="ACD631A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DF5272"/>
    <w:multiLevelType w:val="hybridMultilevel"/>
    <w:tmpl w:val="E0BC3068"/>
    <w:lvl w:ilvl="0" w:tplc="92F2CA2C">
      <w:start w:val="1"/>
      <w:numFmt w:val="upperLetter"/>
      <w:lvlText w:val="%1."/>
      <w:lvlJc w:val="left"/>
      <w:pPr>
        <w:ind w:left="415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135" w:hanging="360"/>
      </w:pPr>
    </w:lvl>
    <w:lvl w:ilvl="2" w:tplc="0809001B" w:tentative="1">
      <w:start w:val="1"/>
      <w:numFmt w:val="lowerRoman"/>
      <w:lvlText w:val="%3."/>
      <w:lvlJc w:val="right"/>
      <w:pPr>
        <w:ind w:left="1855" w:hanging="180"/>
      </w:pPr>
    </w:lvl>
    <w:lvl w:ilvl="3" w:tplc="0809000F" w:tentative="1">
      <w:start w:val="1"/>
      <w:numFmt w:val="decimal"/>
      <w:lvlText w:val="%4."/>
      <w:lvlJc w:val="left"/>
      <w:pPr>
        <w:ind w:left="2575" w:hanging="360"/>
      </w:pPr>
    </w:lvl>
    <w:lvl w:ilvl="4" w:tplc="08090019" w:tentative="1">
      <w:start w:val="1"/>
      <w:numFmt w:val="lowerLetter"/>
      <w:lvlText w:val="%5."/>
      <w:lvlJc w:val="left"/>
      <w:pPr>
        <w:ind w:left="3295" w:hanging="360"/>
      </w:pPr>
    </w:lvl>
    <w:lvl w:ilvl="5" w:tplc="0809001B" w:tentative="1">
      <w:start w:val="1"/>
      <w:numFmt w:val="lowerRoman"/>
      <w:lvlText w:val="%6."/>
      <w:lvlJc w:val="right"/>
      <w:pPr>
        <w:ind w:left="4015" w:hanging="180"/>
      </w:pPr>
    </w:lvl>
    <w:lvl w:ilvl="6" w:tplc="0809000F" w:tentative="1">
      <w:start w:val="1"/>
      <w:numFmt w:val="decimal"/>
      <w:lvlText w:val="%7."/>
      <w:lvlJc w:val="left"/>
      <w:pPr>
        <w:ind w:left="4735" w:hanging="360"/>
      </w:pPr>
    </w:lvl>
    <w:lvl w:ilvl="7" w:tplc="08090019" w:tentative="1">
      <w:start w:val="1"/>
      <w:numFmt w:val="lowerLetter"/>
      <w:lvlText w:val="%8."/>
      <w:lvlJc w:val="left"/>
      <w:pPr>
        <w:ind w:left="5455" w:hanging="360"/>
      </w:pPr>
    </w:lvl>
    <w:lvl w:ilvl="8" w:tplc="0809001B" w:tentative="1">
      <w:start w:val="1"/>
      <w:numFmt w:val="lowerRoman"/>
      <w:lvlText w:val="%9."/>
      <w:lvlJc w:val="right"/>
      <w:pPr>
        <w:ind w:left="6175" w:hanging="180"/>
      </w:pPr>
    </w:lvl>
  </w:abstractNum>
  <w:num w:numId="1">
    <w:abstractNumId w:val="7"/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10"/>
  </w:num>
  <w:num w:numId="9">
    <w:abstractNumId w:val="11"/>
  </w:num>
  <w:num w:numId="10">
    <w:abstractNumId w:val="8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957"/>
    <w:rsid w:val="00004AA4"/>
    <w:rsid w:val="00004DCE"/>
    <w:rsid w:val="00015C91"/>
    <w:rsid w:val="000171E4"/>
    <w:rsid w:val="000221ED"/>
    <w:rsid w:val="00025222"/>
    <w:rsid w:val="00032664"/>
    <w:rsid w:val="0004113D"/>
    <w:rsid w:val="00041EC7"/>
    <w:rsid w:val="000451BF"/>
    <w:rsid w:val="000507F3"/>
    <w:rsid w:val="00050BD0"/>
    <w:rsid w:val="00052DB4"/>
    <w:rsid w:val="00055FB0"/>
    <w:rsid w:val="00061D9B"/>
    <w:rsid w:val="000654A4"/>
    <w:rsid w:val="0007455D"/>
    <w:rsid w:val="00081CCF"/>
    <w:rsid w:val="000846D5"/>
    <w:rsid w:val="0008623D"/>
    <w:rsid w:val="00090FE4"/>
    <w:rsid w:val="00094235"/>
    <w:rsid w:val="000960B9"/>
    <w:rsid w:val="00096D0F"/>
    <w:rsid w:val="000A5208"/>
    <w:rsid w:val="000A5867"/>
    <w:rsid w:val="000B0303"/>
    <w:rsid w:val="000B6101"/>
    <w:rsid w:val="000C43A7"/>
    <w:rsid w:val="000D0509"/>
    <w:rsid w:val="000D4AA4"/>
    <w:rsid w:val="000E2C1A"/>
    <w:rsid w:val="000E4A87"/>
    <w:rsid w:val="000E5651"/>
    <w:rsid w:val="000F1B95"/>
    <w:rsid w:val="000F71C4"/>
    <w:rsid w:val="0010677D"/>
    <w:rsid w:val="00106861"/>
    <w:rsid w:val="001073CF"/>
    <w:rsid w:val="00117AAD"/>
    <w:rsid w:val="00120CC7"/>
    <w:rsid w:val="0012461A"/>
    <w:rsid w:val="00126D16"/>
    <w:rsid w:val="0013465B"/>
    <w:rsid w:val="00140361"/>
    <w:rsid w:val="00140951"/>
    <w:rsid w:val="0014417C"/>
    <w:rsid w:val="00144C74"/>
    <w:rsid w:val="0015206B"/>
    <w:rsid w:val="00155B03"/>
    <w:rsid w:val="00155FCE"/>
    <w:rsid w:val="00157E53"/>
    <w:rsid w:val="001603D1"/>
    <w:rsid w:val="001635EE"/>
    <w:rsid w:val="001733AC"/>
    <w:rsid w:val="001733BC"/>
    <w:rsid w:val="00180450"/>
    <w:rsid w:val="0018435C"/>
    <w:rsid w:val="00190469"/>
    <w:rsid w:val="0019091A"/>
    <w:rsid w:val="00190F37"/>
    <w:rsid w:val="001A1846"/>
    <w:rsid w:val="001B73F3"/>
    <w:rsid w:val="001B78D5"/>
    <w:rsid w:val="001C37DD"/>
    <w:rsid w:val="001D6D20"/>
    <w:rsid w:val="001D777F"/>
    <w:rsid w:val="001F124F"/>
    <w:rsid w:val="001F21E6"/>
    <w:rsid w:val="001F5579"/>
    <w:rsid w:val="00201826"/>
    <w:rsid w:val="0020274F"/>
    <w:rsid w:val="0020338B"/>
    <w:rsid w:val="00203857"/>
    <w:rsid w:val="00205A17"/>
    <w:rsid w:val="002155FE"/>
    <w:rsid w:val="00230EC7"/>
    <w:rsid w:val="00234E00"/>
    <w:rsid w:val="002355A3"/>
    <w:rsid w:val="00240EAE"/>
    <w:rsid w:val="00242B14"/>
    <w:rsid w:val="00243935"/>
    <w:rsid w:val="0025409A"/>
    <w:rsid w:val="00254957"/>
    <w:rsid w:val="00264394"/>
    <w:rsid w:val="00267503"/>
    <w:rsid w:val="002755CF"/>
    <w:rsid w:val="00275824"/>
    <w:rsid w:val="00277E8B"/>
    <w:rsid w:val="00280EC0"/>
    <w:rsid w:val="00282356"/>
    <w:rsid w:val="0028301B"/>
    <w:rsid w:val="00284071"/>
    <w:rsid w:val="002845B0"/>
    <w:rsid w:val="002910FD"/>
    <w:rsid w:val="00292BF4"/>
    <w:rsid w:val="002A0466"/>
    <w:rsid w:val="002A05E9"/>
    <w:rsid w:val="002A116F"/>
    <w:rsid w:val="002A3D2C"/>
    <w:rsid w:val="002A3F4A"/>
    <w:rsid w:val="002B3FC5"/>
    <w:rsid w:val="002B4BCD"/>
    <w:rsid w:val="002B5BEE"/>
    <w:rsid w:val="002C581B"/>
    <w:rsid w:val="002C66BA"/>
    <w:rsid w:val="002D267F"/>
    <w:rsid w:val="002D60B8"/>
    <w:rsid w:val="002F3E1C"/>
    <w:rsid w:val="003132E7"/>
    <w:rsid w:val="003158D5"/>
    <w:rsid w:val="00322764"/>
    <w:rsid w:val="00324BA6"/>
    <w:rsid w:val="003307A6"/>
    <w:rsid w:val="003325C8"/>
    <w:rsid w:val="00344D28"/>
    <w:rsid w:val="00353577"/>
    <w:rsid w:val="00356BC4"/>
    <w:rsid w:val="00360433"/>
    <w:rsid w:val="00362980"/>
    <w:rsid w:val="003629A4"/>
    <w:rsid w:val="00365D64"/>
    <w:rsid w:val="003704A4"/>
    <w:rsid w:val="00376216"/>
    <w:rsid w:val="0037669F"/>
    <w:rsid w:val="00377945"/>
    <w:rsid w:val="0038145D"/>
    <w:rsid w:val="003956D4"/>
    <w:rsid w:val="003967AB"/>
    <w:rsid w:val="003A38FD"/>
    <w:rsid w:val="003A5298"/>
    <w:rsid w:val="003B1166"/>
    <w:rsid w:val="003B719A"/>
    <w:rsid w:val="003C1DA7"/>
    <w:rsid w:val="003C2C97"/>
    <w:rsid w:val="003D2035"/>
    <w:rsid w:val="003D530E"/>
    <w:rsid w:val="003D7FCB"/>
    <w:rsid w:val="003F2465"/>
    <w:rsid w:val="003F4BF1"/>
    <w:rsid w:val="003F504F"/>
    <w:rsid w:val="003F5625"/>
    <w:rsid w:val="003F6D64"/>
    <w:rsid w:val="003F6DC4"/>
    <w:rsid w:val="004044EC"/>
    <w:rsid w:val="00404B3D"/>
    <w:rsid w:val="0040585C"/>
    <w:rsid w:val="0040683E"/>
    <w:rsid w:val="0041253F"/>
    <w:rsid w:val="00414C75"/>
    <w:rsid w:val="00416E5B"/>
    <w:rsid w:val="00421543"/>
    <w:rsid w:val="00424E6B"/>
    <w:rsid w:val="00432FD0"/>
    <w:rsid w:val="00441333"/>
    <w:rsid w:val="00443966"/>
    <w:rsid w:val="00443F97"/>
    <w:rsid w:val="00450015"/>
    <w:rsid w:val="00454AAB"/>
    <w:rsid w:val="00462012"/>
    <w:rsid w:val="00462C84"/>
    <w:rsid w:val="00466336"/>
    <w:rsid w:val="00473D09"/>
    <w:rsid w:val="00484D4F"/>
    <w:rsid w:val="004862F7"/>
    <w:rsid w:val="0049070B"/>
    <w:rsid w:val="00490F1E"/>
    <w:rsid w:val="00491D3E"/>
    <w:rsid w:val="004939EE"/>
    <w:rsid w:val="004A06F7"/>
    <w:rsid w:val="004A1E19"/>
    <w:rsid w:val="004A356D"/>
    <w:rsid w:val="004A44F0"/>
    <w:rsid w:val="004A56E0"/>
    <w:rsid w:val="004A7FBD"/>
    <w:rsid w:val="004B6C66"/>
    <w:rsid w:val="004B7474"/>
    <w:rsid w:val="004B75E2"/>
    <w:rsid w:val="004C61C4"/>
    <w:rsid w:val="004D1927"/>
    <w:rsid w:val="004D1C3E"/>
    <w:rsid w:val="004E0691"/>
    <w:rsid w:val="004E17BC"/>
    <w:rsid w:val="004E1A41"/>
    <w:rsid w:val="004E384A"/>
    <w:rsid w:val="004E3F8C"/>
    <w:rsid w:val="004E5D9F"/>
    <w:rsid w:val="004E61C9"/>
    <w:rsid w:val="004F1459"/>
    <w:rsid w:val="004F1ADB"/>
    <w:rsid w:val="00501194"/>
    <w:rsid w:val="00501BA6"/>
    <w:rsid w:val="005027E5"/>
    <w:rsid w:val="005114B9"/>
    <w:rsid w:val="005273FF"/>
    <w:rsid w:val="005278A2"/>
    <w:rsid w:val="005341AC"/>
    <w:rsid w:val="005365E6"/>
    <w:rsid w:val="005375FD"/>
    <w:rsid w:val="00540FFA"/>
    <w:rsid w:val="0054180F"/>
    <w:rsid w:val="00542C29"/>
    <w:rsid w:val="005439C3"/>
    <w:rsid w:val="005513BC"/>
    <w:rsid w:val="005535E8"/>
    <w:rsid w:val="00561C17"/>
    <w:rsid w:val="00563624"/>
    <w:rsid w:val="00563ABC"/>
    <w:rsid w:val="00575866"/>
    <w:rsid w:val="00575EF6"/>
    <w:rsid w:val="005772C4"/>
    <w:rsid w:val="00577B19"/>
    <w:rsid w:val="005814DE"/>
    <w:rsid w:val="0058303D"/>
    <w:rsid w:val="00590EF2"/>
    <w:rsid w:val="005A218A"/>
    <w:rsid w:val="005A7B0F"/>
    <w:rsid w:val="005B40F2"/>
    <w:rsid w:val="005B4476"/>
    <w:rsid w:val="005B47DB"/>
    <w:rsid w:val="005B616F"/>
    <w:rsid w:val="005C3B68"/>
    <w:rsid w:val="005D06E8"/>
    <w:rsid w:val="005E2E95"/>
    <w:rsid w:val="005E5E34"/>
    <w:rsid w:val="005F22D6"/>
    <w:rsid w:val="005F31E9"/>
    <w:rsid w:val="005F335E"/>
    <w:rsid w:val="005F3F96"/>
    <w:rsid w:val="006032BE"/>
    <w:rsid w:val="006034BC"/>
    <w:rsid w:val="006061A3"/>
    <w:rsid w:val="006123E6"/>
    <w:rsid w:val="00622FD5"/>
    <w:rsid w:val="006244D9"/>
    <w:rsid w:val="00634EBE"/>
    <w:rsid w:val="006353C5"/>
    <w:rsid w:val="00645100"/>
    <w:rsid w:val="00645C60"/>
    <w:rsid w:val="00647EB5"/>
    <w:rsid w:val="006555F9"/>
    <w:rsid w:val="006603E0"/>
    <w:rsid w:val="00664722"/>
    <w:rsid w:val="00685A51"/>
    <w:rsid w:val="00687DAB"/>
    <w:rsid w:val="00695CD2"/>
    <w:rsid w:val="006A0F3A"/>
    <w:rsid w:val="006A63EE"/>
    <w:rsid w:val="006C0E97"/>
    <w:rsid w:val="006C4152"/>
    <w:rsid w:val="006C73AD"/>
    <w:rsid w:val="006C73F8"/>
    <w:rsid w:val="006D091E"/>
    <w:rsid w:val="006E0B8F"/>
    <w:rsid w:val="006E2C08"/>
    <w:rsid w:val="006E4751"/>
    <w:rsid w:val="006F56F2"/>
    <w:rsid w:val="00704B65"/>
    <w:rsid w:val="007108E5"/>
    <w:rsid w:val="007155B2"/>
    <w:rsid w:val="007302A6"/>
    <w:rsid w:val="0073173E"/>
    <w:rsid w:val="00733930"/>
    <w:rsid w:val="007401CF"/>
    <w:rsid w:val="00746FE7"/>
    <w:rsid w:val="00747560"/>
    <w:rsid w:val="0075004E"/>
    <w:rsid w:val="00755F42"/>
    <w:rsid w:val="00756A79"/>
    <w:rsid w:val="007604FC"/>
    <w:rsid w:val="00760E64"/>
    <w:rsid w:val="00761C3E"/>
    <w:rsid w:val="00771366"/>
    <w:rsid w:val="0077194A"/>
    <w:rsid w:val="0077266C"/>
    <w:rsid w:val="0077277F"/>
    <w:rsid w:val="00795CEB"/>
    <w:rsid w:val="007A306B"/>
    <w:rsid w:val="007A55CC"/>
    <w:rsid w:val="007B02B6"/>
    <w:rsid w:val="007B04BD"/>
    <w:rsid w:val="007B26E0"/>
    <w:rsid w:val="007C1A37"/>
    <w:rsid w:val="007C7330"/>
    <w:rsid w:val="007D1C02"/>
    <w:rsid w:val="007E22F7"/>
    <w:rsid w:val="007E6DD4"/>
    <w:rsid w:val="007F0E8B"/>
    <w:rsid w:val="008044A3"/>
    <w:rsid w:val="00804839"/>
    <w:rsid w:val="00811A5F"/>
    <w:rsid w:val="00813A0E"/>
    <w:rsid w:val="00816DC7"/>
    <w:rsid w:val="00820713"/>
    <w:rsid w:val="00822AB0"/>
    <w:rsid w:val="00822DFF"/>
    <w:rsid w:val="00830FDA"/>
    <w:rsid w:val="00835CDB"/>
    <w:rsid w:val="0084336F"/>
    <w:rsid w:val="0084674B"/>
    <w:rsid w:val="00850C6D"/>
    <w:rsid w:val="00853768"/>
    <w:rsid w:val="00867315"/>
    <w:rsid w:val="00867E5D"/>
    <w:rsid w:val="008748AC"/>
    <w:rsid w:val="00875C01"/>
    <w:rsid w:val="00877AFE"/>
    <w:rsid w:val="00882EFB"/>
    <w:rsid w:val="00886ABA"/>
    <w:rsid w:val="0089047B"/>
    <w:rsid w:val="0089088B"/>
    <w:rsid w:val="00890BB8"/>
    <w:rsid w:val="00892055"/>
    <w:rsid w:val="00895EFE"/>
    <w:rsid w:val="008A1CEF"/>
    <w:rsid w:val="008A4490"/>
    <w:rsid w:val="008B6754"/>
    <w:rsid w:val="008C346D"/>
    <w:rsid w:val="008C7AB7"/>
    <w:rsid w:val="008D076D"/>
    <w:rsid w:val="008D28AE"/>
    <w:rsid w:val="008D3058"/>
    <w:rsid w:val="008D54B7"/>
    <w:rsid w:val="008E1096"/>
    <w:rsid w:val="008E1333"/>
    <w:rsid w:val="008E41A6"/>
    <w:rsid w:val="008E64C9"/>
    <w:rsid w:val="008F17C8"/>
    <w:rsid w:val="008F3EF8"/>
    <w:rsid w:val="009060FA"/>
    <w:rsid w:val="00911823"/>
    <w:rsid w:val="009118F0"/>
    <w:rsid w:val="00911BF1"/>
    <w:rsid w:val="00917AF0"/>
    <w:rsid w:val="00923252"/>
    <w:rsid w:val="009252BF"/>
    <w:rsid w:val="00925783"/>
    <w:rsid w:val="00930E31"/>
    <w:rsid w:val="00941912"/>
    <w:rsid w:val="00957329"/>
    <w:rsid w:val="00967B50"/>
    <w:rsid w:val="00977D9B"/>
    <w:rsid w:val="00994600"/>
    <w:rsid w:val="00995DAC"/>
    <w:rsid w:val="009A0758"/>
    <w:rsid w:val="009A1CF2"/>
    <w:rsid w:val="009B11A1"/>
    <w:rsid w:val="009B3548"/>
    <w:rsid w:val="009B4832"/>
    <w:rsid w:val="009B5997"/>
    <w:rsid w:val="009B6678"/>
    <w:rsid w:val="009C073E"/>
    <w:rsid w:val="009C493C"/>
    <w:rsid w:val="009D6C1D"/>
    <w:rsid w:val="009E2C6E"/>
    <w:rsid w:val="009E34D9"/>
    <w:rsid w:val="009E3560"/>
    <w:rsid w:val="009E4DA8"/>
    <w:rsid w:val="009E51A3"/>
    <w:rsid w:val="009E7691"/>
    <w:rsid w:val="009F031D"/>
    <w:rsid w:val="009F308D"/>
    <w:rsid w:val="00A00A40"/>
    <w:rsid w:val="00A05E07"/>
    <w:rsid w:val="00A066AF"/>
    <w:rsid w:val="00A226AB"/>
    <w:rsid w:val="00A30B92"/>
    <w:rsid w:val="00A365BC"/>
    <w:rsid w:val="00A37E00"/>
    <w:rsid w:val="00A42C13"/>
    <w:rsid w:val="00A47B94"/>
    <w:rsid w:val="00A501F1"/>
    <w:rsid w:val="00A52A39"/>
    <w:rsid w:val="00A62578"/>
    <w:rsid w:val="00A666F2"/>
    <w:rsid w:val="00A713E8"/>
    <w:rsid w:val="00A726E4"/>
    <w:rsid w:val="00A849E0"/>
    <w:rsid w:val="00A907F6"/>
    <w:rsid w:val="00A94052"/>
    <w:rsid w:val="00AA0795"/>
    <w:rsid w:val="00AA09CD"/>
    <w:rsid w:val="00AA1D44"/>
    <w:rsid w:val="00AC7C23"/>
    <w:rsid w:val="00AD689F"/>
    <w:rsid w:val="00AF1EF1"/>
    <w:rsid w:val="00AF2D58"/>
    <w:rsid w:val="00AF3A35"/>
    <w:rsid w:val="00B074B4"/>
    <w:rsid w:val="00B1367A"/>
    <w:rsid w:val="00B24C6D"/>
    <w:rsid w:val="00B27E6C"/>
    <w:rsid w:val="00B327BF"/>
    <w:rsid w:val="00B36772"/>
    <w:rsid w:val="00B407FC"/>
    <w:rsid w:val="00B47FFB"/>
    <w:rsid w:val="00B52057"/>
    <w:rsid w:val="00B5209F"/>
    <w:rsid w:val="00B543E3"/>
    <w:rsid w:val="00B6018F"/>
    <w:rsid w:val="00B67538"/>
    <w:rsid w:val="00B76A84"/>
    <w:rsid w:val="00B82EEB"/>
    <w:rsid w:val="00B859DB"/>
    <w:rsid w:val="00B86EFC"/>
    <w:rsid w:val="00BA2623"/>
    <w:rsid w:val="00BA687A"/>
    <w:rsid w:val="00BB0500"/>
    <w:rsid w:val="00BB07F1"/>
    <w:rsid w:val="00BB1164"/>
    <w:rsid w:val="00BB24C5"/>
    <w:rsid w:val="00BB41EE"/>
    <w:rsid w:val="00BB4344"/>
    <w:rsid w:val="00BC3E7F"/>
    <w:rsid w:val="00BC4C72"/>
    <w:rsid w:val="00BC5671"/>
    <w:rsid w:val="00BD50AE"/>
    <w:rsid w:val="00BE0E1A"/>
    <w:rsid w:val="00BE426A"/>
    <w:rsid w:val="00BF66B7"/>
    <w:rsid w:val="00C00A5F"/>
    <w:rsid w:val="00C12270"/>
    <w:rsid w:val="00C1323A"/>
    <w:rsid w:val="00C136BE"/>
    <w:rsid w:val="00C24FDB"/>
    <w:rsid w:val="00C259E5"/>
    <w:rsid w:val="00C3058B"/>
    <w:rsid w:val="00C30953"/>
    <w:rsid w:val="00C31992"/>
    <w:rsid w:val="00C33EF2"/>
    <w:rsid w:val="00C45145"/>
    <w:rsid w:val="00C511E5"/>
    <w:rsid w:val="00C5250C"/>
    <w:rsid w:val="00C540DF"/>
    <w:rsid w:val="00C65EEA"/>
    <w:rsid w:val="00C65F56"/>
    <w:rsid w:val="00C6653C"/>
    <w:rsid w:val="00C711CA"/>
    <w:rsid w:val="00C82EDE"/>
    <w:rsid w:val="00C86038"/>
    <w:rsid w:val="00C86521"/>
    <w:rsid w:val="00C90AD6"/>
    <w:rsid w:val="00C917C9"/>
    <w:rsid w:val="00C93A25"/>
    <w:rsid w:val="00CA0F65"/>
    <w:rsid w:val="00CA101A"/>
    <w:rsid w:val="00CA5E7C"/>
    <w:rsid w:val="00CA659B"/>
    <w:rsid w:val="00CB019A"/>
    <w:rsid w:val="00CB1C11"/>
    <w:rsid w:val="00CB3811"/>
    <w:rsid w:val="00CB6C2A"/>
    <w:rsid w:val="00CB6C6B"/>
    <w:rsid w:val="00CD5188"/>
    <w:rsid w:val="00CE55FF"/>
    <w:rsid w:val="00CE5EF1"/>
    <w:rsid w:val="00CE707B"/>
    <w:rsid w:val="00CF00F2"/>
    <w:rsid w:val="00CF104A"/>
    <w:rsid w:val="00CF5E99"/>
    <w:rsid w:val="00CF6668"/>
    <w:rsid w:val="00D01C8D"/>
    <w:rsid w:val="00D058E8"/>
    <w:rsid w:val="00D0625A"/>
    <w:rsid w:val="00D10479"/>
    <w:rsid w:val="00D2225A"/>
    <w:rsid w:val="00D41750"/>
    <w:rsid w:val="00D44CA6"/>
    <w:rsid w:val="00D47E5A"/>
    <w:rsid w:val="00D646B4"/>
    <w:rsid w:val="00D660EB"/>
    <w:rsid w:val="00D7143F"/>
    <w:rsid w:val="00D72283"/>
    <w:rsid w:val="00D72479"/>
    <w:rsid w:val="00D7515B"/>
    <w:rsid w:val="00D768A6"/>
    <w:rsid w:val="00D77E65"/>
    <w:rsid w:val="00D81AFF"/>
    <w:rsid w:val="00D920EB"/>
    <w:rsid w:val="00D976CD"/>
    <w:rsid w:val="00D97E9A"/>
    <w:rsid w:val="00DA06E6"/>
    <w:rsid w:val="00DA3ABF"/>
    <w:rsid w:val="00DA503B"/>
    <w:rsid w:val="00DB5711"/>
    <w:rsid w:val="00DC1F55"/>
    <w:rsid w:val="00DC25C4"/>
    <w:rsid w:val="00DC2F2D"/>
    <w:rsid w:val="00DD1E6B"/>
    <w:rsid w:val="00DD5EDF"/>
    <w:rsid w:val="00DD6A02"/>
    <w:rsid w:val="00DD7F6F"/>
    <w:rsid w:val="00DE49A2"/>
    <w:rsid w:val="00DE72DB"/>
    <w:rsid w:val="00DF0B95"/>
    <w:rsid w:val="00DF2253"/>
    <w:rsid w:val="00E01114"/>
    <w:rsid w:val="00E10AD6"/>
    <w:rsid w:val="00E13C5F"/>
    <w:rsid w:val="00E13FD6"/>
    <w:rsid w:val="00E159CF"/>
    <w:rsid w:val="00E276BE"/>
    <w:rsid w:val="00E27716"/>
    <w:rsid w:val="00E27AE8"/>
    <w:rsid w:val="00E3390F"/>
    <w:rsid w:val="00E42FB1"/>
    <w:rsid w:val="00E4510F"/>
    <w:rsid w:val="00E46155"/>
    <w:rsid w:val="00E51AB0"/>
    <w:rsid w:val="00E52CE8"/>
    <w:rsid w:val="00E549E7"/>
    <w:rsid w:val="00E626F1"/>
    <w:rsid w:val="00E6453A"/>
    <w:rsid w:val="00E645CE"/>
    <w:rsid w:val="00E65003"/>
    <w:rsid w:val="00E66ED1"/>
    <w:rsid w:val="00E72FA9"/>
    <w:rsid w:val="00E80B1D"/>
    <w:rsid w:val="00E83A8C"/>
    <w:rsid w:val="00E9253F"/>
    <w:rsid w:val="00E9498B"/>
    <w:rsid w:val="00E96615"/>
    <w:rsid w:val="00EA25B0"/>
    <w:rsid w:val="00EA28D9"/>
    <w:rsid w:val="00EA462D"/>
    <w:rsid w:val="00EB4A5E"/>
    <w:rsid w:val="00EB5E5B"/>
    <w:rsid w:val="00EE0616"/>
    <w:rsid w:val="00EE0856"/>
    <w:rsid w:val="00F00378"/>
    <w:rsid w:val="00F01694"/>
    <w:rsid w:val="00F03F08"/>
    <w:rsid w:val="00F0495D"/>
    <w:rsid w:val="00F15E99"/>
    <w:rsid w:val="00F16D8B"/>
    <w:rsid w:val="00F21157"/>
    <w:rsid w:val="00F22826"/>
    <w:rsid w:val="00F239E0"/>
    <w:rsid w:val="00F27EFB"/>
    <w:rsid w:val="00F30416"/>
    <w:rsid w:val="00F3666E"/>
    <w:rsid w:val="00F36709"/>
    <w:rsid w:val="00F42038"/>
    <w:rsid w:val="00F44529"/>
    <w:rsid w:val="00F52432"/>
    <w:rsid w:val="00F53F92"/>
    <w:rsid w:val="00F629D9"/>
    <w:rsid w:val="00F64022"/>
    <w:rsid w:val="00F6697E"/>
    <w:rsid w:val="00F75B90"/>
    <w:rsid w:val="00F769D9"/>
    <w:rsid w:val="00F81AA7"/>
    <w:rsid w:val="00F84A2F"/>
    <w:rsid w:val="00F87EB7"/>
    <w:rsid w:val="00F932CE"/>
    <w:rsid w:val="00F93954"/>
    <w:rsid w:val="00F947C1"/>
    <w:rsid w:val="00F956A2"/>
    <w:rsid w:val="00FA442E"/>
    <w:rsid w:val="00FA656B"/>
    <w:rsid w:val="00FB1FDE"/>
    <w:rsid w:val="00FB40B3"/>
    <w:rsid w:val="00FC0CD5"/>
    <w:rsid w:val="00FC106F"/>
    <w:rsid w:val="00FD0DAA"/>
    <w:rsid w:val="00FD4224"/>
    <w:rsid w:val="00FE031A"/>
    <w:rsid w:val="00FE3895"/>
    <w:rsid w:val="00FF0044"/>
    <w:rsid w:val="00FF11D1"/>
    <w:rsid w:val="00FF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C3F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/>
    <w:lsdException w:name="TOC Heading" w:uiPriority="39" w:qFormat="1"/>
  </w:latentStyles>
  <w:style w:type="paragraph" w:default="1" w:styleId="Normal">
    <w:name w:val="Normal"/>
    <w:qFormat/>
    <w:rsid w:val="00254957"/>
    <w:pPr>
      <w:spacing w:after="200" w:line="276" w:lineRule="auto"/>
    </w:pPr>
    <w:rPr>
      <w:sz w:val="22"/>
      <w:szCs w:val="22"/>
    </w:rPr>
  </w:style>
  <w:style w:type="paragraph" w:styleId="Titre1">
    <w:name w:val="heading 1"/>
    <w:basedOn w:val="Normal"/>
    <w:link w:val="Titre1Car"/>
    <w:qFormat/>
    <w:rsid w:val="003604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qFormat/>
    <w:rsid w:val="003604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3604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next w:val="Normal"/>
    <w:link w:val="Titre4Car"/>
    <w:uiPriority w:val="9"/>
    <w:qFormat/>
    <w:rsid w:val="00360433"/>
    <w:pPr>
      <w:keepNext/>
      <w:keepLines/>
      <w:spacing w:before="40" w:after="0" w:line="259" w:lineRule="auto"/>
      <w:outlineLvl w:val="3"/>
    </w:pPr>
    <w:rPr>
      <w:rFonts w:ascii="Calibri Light" w:eastAsia="Times New Roman" w:hAnsi="Calibri Light"/>
      <w:i/>
      <w:iCs/>
      <w:color w:val="2E74B5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360433"/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link w:val="Titre2"/>
    <w:uiPriority w:val="9"/>
    <w:rsid w:val="00360433"/>
    <w:rPr>
      <w:rFonts w:ascii="Times New Roman" w:eastAsia="Times New Roman" w:hAnsi="Times New Roman"/>
      <w:b/>
      <w:bCs/>
      <w:sz w:val="36"/>
      <w:szCs w:val="36"/>
      <w:lang w:eastAsia="fr-FR"/>
    </w:rPr>
  </w:style>
  <w:style w:type="character" w:customStyle="1" w:styleId="Titre3Car">
    <w:name w:val="Titre 3 Car"/>
    <w:link w:val="Titre3"/>
    <w:uiPriority w:val="9"/>
    <w:rsid w:val="00360433"/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customStyle="1" w:styleId="Titre4Car">
    <w:name w:val="Titre 4 Car"/>
    <w:link w:val="Titre4"/>
    <w:uiPriority w:val="9"/>
    <w:rsid w:val="00360433"/>
    <w:rPr>
      <w:rFonts w:ascii="Calibri Light" w:eastAsia="Times New Roman" w:hAnsi="Calibri Light"/>
      <w:i/>
      <w:iCs/>
      <w:color w:val="2E74B5"/>
    </w:rPr>
  </w:style>
  <w:style w:type="character" w:styleId="lev">
    <w:name w:val="Strong"/>
    <w:uiPriority w:val="22"/>
    <w:qFormat/>
    <w:rsid w:val="00360433"/>
    <w:rPr>
      <w:b/>
      <w:bCs/>
    </w:rPr>
  </w:style>
  <w:style w:type="character" w:styleId="Accentuation">
    <w:name w:val="Emphasis"/>
    <w:uiPriority w:val="20"/>
    <w:qFormat/>
    <w:rsid w:val="00360433"/>
    <w:rPr>
      <w:i/>
      <w:iCs/>
    </w:rPr>
  </w:style>
  <w:style w:type="character" w:styleId="Numrodeligne">
    <w:name w:val="line number"/>
    <w:basedOn w:val="Policepardfaut"/>
    <w:uiPriority w:val="99"/>
    <w:semiHidden/>
    <w:unhideWhenUsed/>
    <w:rsid w:val="00254957"/>
  </w:style>
  <w:style w:type="character" w:styleId="Marquedecommentaire">
    <w:name w:val="annotation reference"/>
    <w:uiPriority w:val="99"/>
    <w:semiHidden/>
    <w:unhideWhenUsed/>
    <w:rsid w:val="0025495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254957"/>
    <w:pPr>
      <w:spacing w:after="160" w:line="240" w:lineRule="auto"/>
    </w:pPr>
    <w:rPr>
      <w:sz w:val="24"/>
      <w:szCs w:val="24"/>
      <w:lang w:val="en-GB" w:eastAsia="x-none"/>
    </w:rPr>
  </w:style>
  <w:style w:type="character" w:customStyle="1" w:styleId="CommentaireCar">
    <w:name w:val="Commentaire Car"/>
    <w:basedOn w:val="Policepardfaut"/>
    <w:link w:val="Commentaire"/>
    <w:uiPriority w:val="99"/>
    <w:rsid w:val="00254957"/>
    <w:rPr>
      <w:sz w:val="24"/>
      <w:szCs w:val="24"/>
      <w:lang w:val="en-GB" w:eastAsia="x-none"/>
    </w:rPr>
  </w:style>
  <w:style w:type="paragraph" w:customStyle="1" w:styleId="Default">
    <w:name w:val="Default"/>
    <w:rsid w:val="0025495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Sansinterligne">
    <w:name w:val="No Spacing"/>
    <w:uiPriority w:val="1"/>
    <w:qFormat/>
    <w:rsid w:val="00254957"/>
    <w:rPr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495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D1C3E"/>
    <w:pPr>
      <w:ind w:left="720"/>
      <w:contextualSpacing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6668"/>
    <w:pPr>
      <w:spacing w:after="200"/>
    </w:pPr>
    <w:rPr>
      <w:b/>
      <w:bCs/>
      <w:sz w:val="20"/>
      <w:szCs w:val="20"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6668"/>
    <w:rPr>
      <w:b/>
      <w:bCs/>
      <w:sz w:val="24"/>
      <w:szCs w:val="24"/>
      <w:lang w:val="en-GB" w:eastAsia="x-none"/>
    </w:rPr>
  </w:style>
  <w:style w:type="paragraph" w:styleId="Bibliographie">
    <w:name w:val="Bibliography"/>
    <w:basedOn w:val="Normal"/>
    <w:next w:val="Normal"/>
    <w:rsid w:val="00967B50"/>
  </w:style>
  <w:style w:type="character" w:styleId="Lienhypertexte">
    <w:name w:val="Hyperlink"/>
    <w:basedOn w:val="Policepardfaut"/>
    <w:uiPriority w:val="99"/>
    <w:unhideWhenUsed/>
    <w:rsid w:val="003158D5"/>
    <w:rPr>
      <w:rFonts w:ascii="Times New Roman" w:hAnsi="Times New Roman" w:cs="Times New Roman" w:hint="default"/>
      <w:color w:val="0000FF"/>
      <w:u w:val="single"/>
    </w:rPr>
  </w:style>
  <w:style w:type="character" w:customStyle="1" w:styleId="prototypecorpsdetexteCar">
    <w:name w:val="proto type corps de texte Car"/>
    <w:link w:val="prototypecorpsdetexte"/>
    <w:locked/>
    <w:rsid w:val="00A05E07"/>
    <w:rPr>
      <w:rFonts w:ascii="Times" w:hAnsi="Times" w:cs="Times"/>
      <w:sz w:val="22"/>
      <w:szCs w:val="22"/>
      <w:lang w:val="x-none" w:eastAsia="x-none"/>
    </w:rPr>
  </w:style>
  <w:style w:type="paragraph" w:customStyle="1" w:styleId="prototypecorpsdetexte">
    <w:name w:val="proto type corps de texte"/>
    <w:basedOn w:val="Normal"/>
    <w:link w:val="prototypecorpsdetexteCar"/>
    <w:rsid w:val="00A05E07"/>
    <w:pPr>
      <w:tabs>
        <w:tab w:val="num" w:pos="1440"/>
      </w:tabs>
      <w:spacing w:before="60" w:after="0" w:line="240" w:lineRule="auto"/>
      <w:ind w:left="1224" w:hanging="504"/>
      <w:jc w:val="both"/>
    </w:pPr>
    <w:rPr>
      <w:rFonts w:ascii="Times" w:hAnsi="Times" w:cs="Times"/>
      <w:lang w:val="x-none" w:eastAsia="x-none"/>
    </w:rPr>
  </w:style>
  <w:style w:type="character" w:customStyle="1" w:styleId="apple-style-span">
    <w:name w:val="apple-style-span"/>
    <w:basedOn w:val="Policepardfaut"/>
    <w:rsid w:val="00A05E07"/>
    <w:rPr>
      <w:rFonts w:ascii="Times New Roman" w:hAnsi="Times New Roman" w:cs="Times New Roman" w:hint="default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A05E07"/>
    <w:rPr>
      <w:color w:val="605E5C"/>
      <w:shd w:val="clear" w:color="auto" w:fill="E1DFDD"/>
    </w:rPr>
  </w:style>
  <w:style w:type="character" w:customStyle="1" w:styleId="jrnl">
    <w:name w:val="jrnl"/>
    <w:basedOn w:val="Policepardfaut"/>
    <w:rsid w:val="005B47DB"/>
  </w:style>
  <w:style w:type="character" w:customStyle="1" w:styleId="highlight">
    <w:name w:val="highlight"/>
    <w:basedOn w:val="Policepardfaut"/>
    <w:rsid w:val="004E384A"/>
  </w:style>
  <w:style w:type="paragraph" w:customStyle="1" w:styleId="Titre10">
    <w:name w:val="Titre1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desc">
    <w:name w:val="desc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details">
    <w:name w:val="details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Grilledutableau">
    <w:name w:val="Table Grid"/>
    <w:basedOn w:val="TableauNormal"/>
    <w:uiPriority w:val="59"/>
    <w:rsid w:val="00A726E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itationHTML">
    <w:name w:val="HTML Cite"/>
    <w:basedOn w:val="Policepardfaut"/>
    <w:uiPriority w:val="99"/>
    <w:semiHidden/>
    <w:unhideWhenUsed/>
    <w:rsid w:val="00B76A84"/>
    <w:rPr>
      <w:i/>
      <w:iCs/>
    </w:rPr>
  </w:style>
  <w:style w:type="paragraph" w:customStyle="1" w:styleId="action-menu-item">
    <w:name w:val="action-menu-item"/>
    <w:basedOn w:val="Normal"/>
    <w:rsid w:val="00B7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B76A8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76A84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F8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1AA7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F8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1AA7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/>
    <w:lsdException w:name="TOC Heading" w:uiPriority="39" w:qFormat="1"/>
  </w:latentStyles>
  <w:style w:type="paragraph" w:default="1" w:styleId="Normal">
    <w:name w:val="Normal"/>
    <w:qFormat/>
    <w:rsid w:val="00254957"/>
    <w:pPr>
      <w:spacing w:after="200" w:line="276" w:lineRule="auto"/>
    </w:pPr>
    <w:rPr>
      <w:sz w:val="22"/>
      <w:szCs w:val="22"/>
    </w:rPr>
  </w:style>
  <w:style w:type="paragraph" w:styleId="Titre1">
    <w:name w:val="heading 1"/>
    <w:basedOn w:val="Normal"/>
    <w:link w:val="Titre1Car"/>
    <w:qFormat/>
    <w:rsid w:val="003604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qFormat/>
    <w:rsid w:val="003604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3604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next w:val="Normal"/>
    <w:link w:val="Titre4Car"/>
    <w:uiPriority w:val="9"/>
    <w:qFormat/>
    <w:rsid w:val="00360433"/>
    <w:pPr>
      <w:keepNext/>
      <w:keepLines/>
      <w:spacing w:before="40" w:after="0" w:line="259" w:lineRule="auto"/>
      <w:outlineLvl w:val="3"/>
    </w:pPr>
    <w:rPr>
      <w:rFonts w:ascii="Calibri Light" w:eastAsia="Times New Roman" w:hAnsi="Calibri Light"/>
      <w:i/>
      <w:iCs/>
      <w:color w:val="2E74B5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360433"/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link w:val="Titre2"/>
    <w:uiPriority w:val="9"/>
    <w:rsid w:val="00360433"/>
    <w:rPr>
      <w:rFonts w:ascii="Times New Roman" w:eastAsia="Times New Roman" w:hAnsi="Times New Roman"/>
      <w:b/>
      <w:bCs/>
      <w:sz w:val="36"/>
      <w:szCs w:val="36"/>
      <w:lang w:eastAsia="fr-FR"/>
    </w:rPr>
  </w:style>
  <w:style w:type="character" w:customStyle="1" w:styleId="Titre3Car">
    <w:name w:val="Titre 3 Car"/>
    <w:link w:val="Titre3"/>
    <w:uiPriority w:val="9"/>
    <w:rsid w:val="00360433"/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customStyle="1" w:styleId="Titre4Car">
    <w:name w:val="Titre 4 Car"/>
    <w:link w:val="Titre4"/>
    <w:uiPriority w:val="9"/>
    <w:rsid w:val="00360433"/>
    <w:rPr>
      <w:rFonts w:ascii="Calibri Light" w:eastAsia="Times New Roman" w:hAnsi="Calibri Light"/>
      <w:i/>
      <w:iCs/>
      <w:color w:val="2E74B5"/>
    </w:rPr>
  </w:style>
  <w:style w:type="character" w:styleId="lev">
    <w:name w:val="Strong"/>
    <w:uiPriority w:val="22"/>
    <w:qFormat/>
    <w:rsid w:val="00360433"/>
    <w:rPr>
      <w:b/>
      <w:bCs/>
    </w:rPr>
  </w:style>
  <w:style w:type="character" w:styleId="Accentuation">
    <w:name w:val="Emphasis"/>
    <w:uiPriority w:val="20"/>
    <w:qFormat/>
    <w:rsid w:val="00360433"/>
    <w:rPr>
      <w:i/>
      <w:iCs/>
    </w:rPr>
  </w:style>
  <w:style w:type="character" w:styleId="Numrodeligne">
    <w:name w:val="line number"/>
    <w:basedOn w:val="Policepardfaut"/>
    <w:uiPriority w:val="99"/>
    <w:semiHidden/>
    <w:unhideWhenUsed/>
    <w:rsid w:val="00254957"/>
  </w:style>
  <w:style w:type="character" w:styleId="Marquedecommentaire">
    <w:name w:val="annotation reference"/>
    <w:uiPriority w:val="99"/>
    <w:semiHidden/>
    <w:unhideWhenUsed/>
    <w:rsid w:val="00254957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254957"/>
    <w:pPr>
      <w:spacing w:after="160" w:line="240" w:lineRule="auto"/>
    </w:pPr>
    <w:rPr>
      <w:sz w:val="24"/>
      <w:szCs w:val="24"/>
      <w:lang w:val="en-GB" w:eastAsia="x-none"/>
    </w:rPr>
  </w:style>
  <w:style w:type="character" w:customStyle="1" w:styleId="CommentaireCar">
    <w:name w:val="Commentaire Car"/>
    <w:basedOn w:val="Policepardfaut"/>
    <w:link w:val="Commentaire"/>
    <w:uiPriority w:val="99"/>
    <w:rsid w:val="00254957"/>
    <w:rPr>
      <w:sz w:val="24"/>
      <w:szCs w:val="24"/>
      <w:lang w:val="en-GB" w:eastAsia="x-none"/>
    </w:rPr>
  </w:style>
  <w:style w:type="paragraph" w:customStyle="1" w:styleId="Default">
    <w:name w:val="Default"/>
    <w:rsid w:val="0025495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Sansinterligne">
    <w:name w:val="No Spacing"/>
    <w:uiPriority w:val="1"/>
    <w:qFormat/>
    <w:rsid w:val="00254957"/>
    <w:rPr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5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495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D1C3E"/>
    <w:pPr>
      <w:ind w:left="720"/>
      <w:contextualSpacing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6668"/>
    <w:pPr>
      <w:spacing w:after="200"/>
    </w:pPr>
    <w:rPr>
      <w:b/>
      <w:bCs/>
      <w:sz w:val="20"/>
      <w:szCs w:val="20"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6668"/>
    <w:rPr>
      <w:b/>
      <w:bCs/>
      <w:sz w:val="24"/>
      <w:szCs w:val="24"/>
      <w:lang w:val="en-GB" w:eastAsia="x-none"/>
    </w:rPr>
  </w:style>
  <w:style w:type="paragraph" w:styleId="Bibliographie">
    <w:name w:val="Bibliography"/>
    <w:basedOn w:val="Normal"/>
    <w:next w:val="Normal"/>
    <w:rsid w:val="00967B50"/>
  </w:style>
  <w:style w:type="character" w:styleId="Lienhypertexte">
    <w:name w:val="Hyperlink"/>
    <w:basedOn w:val="Policepardfaut"/>
    <w:uiPriority w:val="99"/>
    <w:unhideWhenUsed/>
    <w:rsid w:val="003158D5"/>
    <w:rPr>
      <w:rFonts w:ascii="Times New Roman" w:hAnsi="Times New Roman" w:cs="Times New Roman" w:hint="default"/>
      <w:color w:val="0000FF"/>
      <w:u w:val="single"/>
    </w:rPr>
  </w:style>
  <w:style w:type="character" w:customStyle="1" w:styleId="prototypecorpsdetexteCar">
    <w:name w:val="proto type corps de texte Car"/>
    <w:link w:val="prototypecorpsdetexte"/>
    <w:locked/>
    <w:rsid w:val="00A05E07"/>
    <w:rPr>
      <w:rFonts w:ascii="Times" w:hAnsi="Times" w:cs="Times"/>
      <w:sz w:val="22"/>
      <w:szCs w:val="22"/>
      <w:lang w:val="x-none" w:eastAsia="x-none"/>
    </w:rPr>
  </w:style>
  <w:style w:type="paragraph" w:customStyle="1" w:styleId="prototypecorpsdetexte">
    <w:name w:val="proto type corps de texte"/>
    <w:basedOn w:val="Normal"/>
    <w:link w:val="prototypecorpsdetexteCar"/>
    <w:rsid w:val="00A05E07"/>
    <w:pPr>
      <w:tabs>
        <w:tab w:val="num" w:pos="1440"/>
      </w:tabs>
      <w:spacing w:before="60" w:after="0" w:line="240" w:lineRule="auto"/>
      <w:ind w:left="1224" w:hanging="504"/>
      <w:jc w:val="both"/>
    </w:pPr>
    <w:rPr>
      <w:rFonts w:ascii="Times" w:hAnsi="Times" w:cs="Times"/>
      <w:lang w:val="x-none" w:eastAsia="x-none"/>
    </w:rPr>
  </w:style>
  <w:style w:type="character" w:customStyle="1" w:styleId="apple-style-span">
    <w:name w:val="apple-style-span"/>
    <w:basedOn w:val="Policepardfaut"/>
    <w:rsid w:val="00A05E07"/>
    <w:rPr>
      <w:rFonts w:ascii="Times New Roman" w:hAnsi="Times New Roman" w:cs="Times New Roman" w:hint="default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A05E07"/>
    <w:rPr>
      <w:color w:val="605E5C"/>
      <w:shd w:val="clear" w:color="auto" w:fill="E1DFDD"/>
    </w:rPr>
  </w:style>
  <w:style w:type="character" w:customStyle="1" w:styleId="jrnl">
    <w:name w:val="jrnl"/>
    <w:basedOn w:val="Policepardfaut"/>
    <w:rsid w:val="005B47DB"/>
  </w:style>
  <w:style w:type="character" w:customStyle="1" w:styleId="highlight">
    <w:name w:val="highlight"/>
    <w:basedOn w:val="Policepardfaut"/>
    <w:rsid w:val="004E384A"/>
  </w:style>
  <w:style w:type="paragraph" w:customStyle="1" w:styleId="Titre10">
    <w:name w:val="Titre1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desc">
    <w:name w:val="desc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details">
    <w:name w:val="details"/>
    <w:basedOn w:val="Normal"/>
    <w:rsid w:val="004E38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Grilledutableau">
    <w:name w:val="Table Grid"/>
    <w:basedOn w:val="TableauNormal"/>
    <w:uiPriority w:val="59"/>
    <w:rsid w:val="00A726E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itationHTML">
    <w:name w:val="HTML Cite"/>
    <w:basedOn w:val="Policepardfaut"/>
    <w:uiPriority w:val="99"/>
    <w:semiHidden/>
    <w:unhideWhenUsed/>
    <w:rsid w:val="00B76A84"/>
    <w:rPr>
      <w:i/>
      <w:iCs/>
    </w:rPr>
  </w:style>
  <w:style w:type="paragraph" w:customStyle="1" w:styleId="action-menu-item">
    <w:name w:val="action-menu-item"/>
    <w:basedOn w:val="Normal"/>
    <w:rsid w:val="00B76A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B76A8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76A84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F8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1AA7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F81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1AA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9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967882">
                  <w:marLeft w:val="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81056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C0C0C0"/>
                        <w:left w:val="single" w:sz="6" w:space="0" w:color="D9D9D9"/>
                        <w:bottom w:val="single" w:sz="6" w:space="0" w:color="D9D9D9"/>
                        <w:right w:val="single" w:sz="6" w:space="0" w:color="D9D9D9"/>
                      </w:divBdr>
                      <w:divsChild>
                        <w:div w:id="17703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55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8285029">
          <w:marLeft w:val="0"/>
          <w:marRight w:val="0"/>
          <w:marTop w:val="105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47165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3066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13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3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9020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1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53833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73554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905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76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91829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00407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75146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12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7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4568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3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3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6729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2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35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4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0946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305919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39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47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88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9766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54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759687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36644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4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1217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la Reunion</Company>
  <LinksUpToDate>false</LinksUpToDate>
  <CharactersWithSpaces>7896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Gerardin 6RN0085B</dc:creator>
  <cp:keywords/>
  <dc:description/>
  <cp:lastModifiedBy>PATRICK GERARDIN</cp:lastModifiedBy>
  <cp:revision>9</cp:revision>
  <dcterms:created xsi:type="dcterms:W3CDTF">2019-02-12T18:55:00Z</dcterms:created>
  <dcterms:modified xsi:type="dcterms:W3CDTF">2019-06-27T10:12:00Z</dcterms:modified>
</cp:coreProperties>
</file>